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E10" w:rsidRDefault="00E87E10" w:rsidP="00E87E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87E10" w:rsidTr="006B3926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อ33202 วิชาภาษาอังกฤษการเขียน  1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 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87E10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E87E10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  <w:shd w:val="clear" w:color="auto" w:fill="auto"/>
          </w:tcPr>
          <w:p w:rsidR="00E87E10" w:rsidRPr="006B7DE1" w:rsidRDefault="00E87E10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E87E10" w:rsidRDefault="00E87E10" w:rsidP="00E87E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418"/>
        <w:gridCol w:w="2126"/>
        <w:gridCol w:w="2977"/>
        <w:gridCol w:w="879"/>
        <w:gridCol w:w="1276"/>
      </w:tblGrid>
      <w:tr w:rsidR="00E87E10" w:rsidRPr="00965186" w:rsidTr="006B3926">
        <w:tc>
          <w:tcPr>
            <w:tcW w:w="817" w:type="dxa"/>
            <w:shd w:val="clear" w:color="auto" w:fill="E7E6E6"/>
            <w:vAlign w:val="center"/>
          </w:tcPr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79" w:type="dxa"/>
            <w:shd w:val="clear" w:color="auto" w:fill="E7E6E6"/>
            <w:vAlign w:val="center"/>
          </w:tcPr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E87E10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E87E10" w:rsidRPr="00965186" w:rsidTr="006B3926">
        <w:tc>
          <w:tcPr>
            <w:tcW w:w="817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F4B34">
              <w:rPr>
                <w:rFonts w:ascii="TH SarabunPSK" w:eastAsia="Calibri" w:hAnsi="TH SarabunPSK" w:cs="TH SarabunPSK"/>
                <w:sz w:val="32"/>
                <w:szCs w:val="32"/>
              </w:rPr>
              <w:t>Sentence Writing</w:t>
            </w:r>
          </w:p>
        </w:tc>
        <w:tc>
          <w:tcPr>
            <w:tcW w:w="2126" w:type="dxa"/>
          </w:tcPr>
          <w:p w:rsidR="00E87E10" w:rsidRPr="009A62FA" w:rsidRDefault="00E87E10" w:rsidP="006B3926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เขียนประโยคและย่อหน้าภาษาอังกฤษได้อย่างถูกต้องตามหลักไวยากรณ์และโครงสร้าง</w:t>
            </w:r>
          </w:p>
          <w:p w:rsidR="00E87E10" w:rsidRPr="0044110A" w:rsidRDefault="00E87E10" w:rsidP="006B3926">
            <w:pPr>
              <w:tabs>
                <w:tab w:val="left" w:pos="360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ใช้คำเชื่อมและโครงสร้างเพื่อเชื่อมโยงความคิดให้ชัดเจนและเป็นธรรมชาติ</w:t>
            </w:r>
          </w:p>
        </w:tc>
        <w:tc>
          <w:tcPr>
            <w:tcW w:w="2977" w:type="dxa"/>
          </w:tcPr>
          <w:p w:rsidR="00E87E10" w:rsidRPr="002B77A0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77A0">
              <w:rPr>
                <w:rFonts w:ascii="TH SarabunPSK" w:eastAsia="Calibri" w:hAnsi="TH SarabunPSK" w:cs="TH SarabunPSK"/>
                <w:sz w:val="32"/>
                <w:szCs w:val="32"/>
              </w:rPr>
              <w:t>Simple, compound, complex sentences</w:t>
            </w:r>
          </w:p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 w:rsidRPr="002B77A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2B77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คำเชื่อม (</w:t>
            </w:r>
            <w:r w:rsidRPr="002B77A0">
              <w:rPr>
                <w:rFonts w:ascii="TH SarabunPSK" w:eastAsia="Calibri" w:hAnsi="TH SarabunPSK" w:cs="TH SarabunPSK"/>
                <w:sz w:val="32"/>
                <w:szCs w:val="32"/>
              </w:rPr>
              <w:t>and, but, because, although)</w:t>
            </w:r>
          </w:p>
        </w:tc>
        <w:tc>
          <w:tcPr>
            <w:tcW w:w="879" w:type="dxa"/>
          </w:tcPr>
          <w:p w:rsidR="00E87E10" w:rsidRPr="00E76DAB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6" w:type="dxa"/>
          </w:tcPr>
          <w:p w:rsidR="00E87E10" w:rsidRPr="00556C78" w:rsidRDefault="00E87E10" w:rsidP="006B3926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15</w:t>
            </w:r>
          </w:p>
        </w:tc>
      </w:tr>
      <w:tr w:rsidR="00E87E10" w:rsidRPr="00965186" w:rsidTr="006B3926">
        <w:tc>
          <w:tcPr>
            <w:tcW w:w="817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Descriptive Paragraphs</w:t>
            </w:r>
          </w:p>
        </w:tc>
        <w:tc>
          <w:tcPr>
            <w:tcW w:w="2126" w:type="dxa"/>
          </w:tcPr>
          <w:p w:rsidR="00E87E10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เขียนข้อความในรูปแบบต่าง ๆ เช่น </w:t>
            </w:r>
            <w:r w:rsidRPr="009A62FA">
              <w:rPr>
                <w:rFonts w:ascii="TH SarabunPSK" w:hAnsi="TH SarabunPSK" w:cs="TH SarabunPSK"/>
                <w:sz w:val="32"/>
                <w:szCs w:val="32"/>
              </w:rPr>
              <w:t xml:space="preserve">descriptive, narrative, expository 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9A62FA">
              <w:rPr>
                <w:rFonts w:ascii="TH SarabunPSK" w:hAnsi="TH SarabunPSK" w:cs="TH SarabunPSK"/>
                <w:sz w:val="32"/>
                <w:szCs w:val="32"/>
              </w:rPr>
              <w:t xml:space="preserve">opinion paragraph </w:t>
            </w:r>
          </w:p>
          <w:p w:rsidR="00E87E10" w:rsidRPr="009A62FA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แก้ไข ปรับปรุง และตรวจทานงานเขียนของตนเองและเพื่อนได้</w:t>
            </w:r>
          </w:p>
        </w:tc>
        <w:tc>
          <w:tcPr>
            <w:tcW w:w="2977" w:type="dxa"/>
          </w:tcPr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adjectives, sensory words</w:t>
            </w:r>
          </w:p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โครงสร้าง </w:t>
            </w: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topic + supporting sentences</w:t>
            </w:r>
          </w:p>
        </w:tc>
        <w:tc>
          <w:tcPr>
            <w:tcW w:w="879" w:type="dxa"/>
          </w:tcPr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8</w:t>
            </w:r>
          </w:p>
        </w:tc>
        <w:tc>
          <w:tcPr>
            <w:tcW w:w="1276" w:type="dxa"/>
          </w:tcPr>
          <w:p w:rsidR="00E87E10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  <w:p w:rsidR="00E87E10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E87E10" w:rsidRPr="00965186" w:rsidTr="006B3926">
        <w:tc>
          <w:tcPr>
            <w:tcW w:w="817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E87E10" w:rsidRPr="00965186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Narrative Paragraphs</w:t>
            </w:r>
          </w:p>
        </w:tc>
        <w:tc>
          <w:tcPr>
            <w:tcW w:w="2126" w:type="dxa"/>
          </w:tcPr>
          <w:p w:rsidR="00E87E10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ใช้คำเชื่อมและโครงสร้างเพื่อเชื่อมโยงความคิดให้ชัดเจนและเป็นธรรมชาติ</w:t>
            </w:r>
          </w:p>
          <w:p w:rsidR="00E87E10" w:rsidRPr="00D345FB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แก้ไข ปรับปรุง และตรวจทานงานเขียนของตนเองและเพื่อนได้</w:t>
            </w:r>
          </w:p>
        </w:tc>
        <w:tc>
          <w:tcPr>
            <w:tcW w:w="2977" w:type="dxa"/>
          </w:tcPr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Past tense verbs</w:t>
            </w:r>
          </w:p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- Sequencing words (first, then, finally)</w:t>
            </w:r>
          </w:p>
        </w:tc>
        <w:tc>
          <w:tcPr>
            <w:tcW w:w="879" w:type="dxa"/>
          </w:tcPr>
          <w:p w:rsidR="00E87E10" w:rsidRPr="00E76DAB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6" w:type="dxa"/>
          </w:tcPr>
          <w:p w:rsidR="00E87E10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E87E10" w:rsidRPr="00965186" w:rsidTr="006B3926">
        <w:tc>
          <w:tcPr>
            <w:tcW w:w="817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>Expository and Opinion Writing</w:t>
            </w:r>
          </w:p>
        </w:tc>
        <w:tc>
          <w:tcPr>
            <w:tcW w:w="2126" w:type="dxa"/>
          </w:tcPr>
          <w:p w:rsidR="00E87E10" w:rsidRPr="004A6919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ใช้คำเชื่อมและโครงสร้างเพื่อเชื่อมโยงความคิดให้ชัดเจนและเป็นธรรมชาติ</w:t>
            </w:r>
          </w:p>
          <w:p w:rsidR="00E87E10" w:rsidRPr="00556C78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5.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แสดงความคิดเห็นและให้ข้อเสนอแนะต่อผลงานเขียนของผู้อื่นด้วยความสุภาพและสร้างสรรค์</w:t>
            </w:r>
          </w:p>
        </w:tc>
        <w:tc>
          <w:tcPr>
            <w:tcW w:w="2977" w:type="dxa"/>
          </w:tcPr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Giving reasons &amp; examples</w:t>
            </w:r>
          </w:p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264843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26484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การเขียนข้อคิดเห็นอย่างมีเหตุผล</w:t>
            </w:r>
          </w:p>
        </w:tc>
        <w:tc>
          <w:tcPr>
            <w:tcW w:w="879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87E10" w:rsidRPr="00965186" w:rsidTr="006B3926">
        <w:tc>
          <w:tcPr>
            <w:tcW w:w="817" w:type="dxa"/>
          </w:tcPr>
          <w:p w:rsidR="00E87E10" w:rsidRPr="00BB72CE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418" w:type="dxa"/>
          </w:tcPr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B72C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Editing and Publishing</w:t>
            </w:r>
          </w:p>
        </w:tc>
        <w:tc>
          <w:tcPr>
            <w:tcW w:w="2126" w:type="dxa"/>
          </w:tcPr>
          <w:p w:rsidR="00E87E10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แสดงความคิดเห็นและให้ข้อเสนอแนะต่อผลงานเขียนของผู้อื่นด้วยความสุภาพและสร้างสรรค์</w:t>
            </w:r>
          </w:p>
          <w:p w:rsidR="00E87E10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6.</w:t>
            </w: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เห็นความสำคัญและมีทัศนคติที่ดีต่อการฝึกฝนการเขียนภาษาอังกฤษเพื่อใช้ในการเรียน การทำงาน </w:t>
            </w:r>
          </w:p>
          <w:p w:rsidR="00E87E10" w:rsidRPr="00556C78" w:rsidRDefault="00E87E10" w:rsidP="006B3926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A62F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และการสื่อสาร</w:t>
            </w:r>
          </w:p>
        </w:tc>
        <w:tc>
          <w:tcPr>
            <w:tcW w:w="2977" w:type="dxa"/>
          </w:tcPr>
          <w:p w:rsidR="00E87E10" w:rsidRPr="00BB72CE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B72C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 Checklist for revising &amp; editing</w:t>
            </w:r>
          </w:p>
          <w:p w:rsidR="00E87E10" w:rsidRPr="00264843" w:rsidRDefault="00E87E10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B72C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- </w:t>
            </w:r>
            <w:r w:rsidRPr="00BB72C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การสะท้อนข้อเสนอแนะ (</w:t>
            </w:r>
            <w:r w:rsidRPr="00BB72C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reflection)</w:t>
            </w:r>
          </w:p>
        </w:tc>
        <w:tc>
          <w:tcPr>
            <w:tcW w:w="879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E87E10" w:rsidRPr="00965186" w:rsidRDefault="00E87E10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87E10" w:rsidRPr="00965186" w:rsidTr="006B3926">
        <w:tc>
          <w:tcPr>
            <w:tcW w:w="7338" w:type="dxa"/>
            <w:gridSpan w:val="4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79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E87E10" w:rsidRPr="00965186" w:rsidTr="006B3926">
        <w:tc>
          <w:tcPr>
            <w:tcW w:w="7338" w:type="dxa"/>
            <w:gridSpan w:val="4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79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E87E10" w:rsidRPr="00965186" w:rsidTr="006B3926">
        <w:tc>
          <w:tcPr>
            <w:tcW w:w="7338" w:type="dxa"/>
            <w:gridSpan w:val="4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79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E87E10" w:rsidRPr="00965186" w:rsidTr="006B3926">
        <w:tc>
          <w:tcPr>
            <w:tcW w:w="7338" w:type="dxa"/>
            <w:gridSpan w:val="4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79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E87E10" w:rsidRPr="003F7BF5" w:rsidRDefault="00E87E10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D444A" w:rsidRDefault="00011A1E" w:rsidP="005D444A">
      <w:bookmarkStart w:id="0" w:name="_GoBack"/>
      <w:bookmarkEnd w:id="0"/>
    </w:p>
    <w:sectPr w:rsidR="00011A1E" w:rsidRPr="005D4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E68" w:rsidRDefault="00164E68" w:rsidP="00542172">
      <w:r>
        <w:separator/>
      </w:r>
    </w:p>
  </w:endnote>
  <w:endnote w:type="continuationSeparator" w:id="0">
    <w:p w:rsidR="00164E68" w:rsidRDefault="00164E68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E68" w:rsidRDefault="00164E68" w:rsidP="00542172">
      <w:r>
        <w:separator/>
      </w:r>
    </w:p>
  </w:footnote>
  <w:footnote w:type="continuationSeparator" w:id="0">
    <w:p w:rsidR="00164E68" w:rsidRDefault="00164E68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64E68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5D444A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CA56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25</cp:revision>
  <dcterms:created xsi:type="dcterms:W3CDTF">2025-08-24T05:39:00Z</dcterms:created>
  <dcterms:modified xsi:type="dcterms:W3CDTF">2025-08-25T20:31:00Z</dcterms:modified>
</cp:coreProperties>
</file>