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759" w:rsidRDefault="00B32759" w:rsidP="00B327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  <w:bookmarkStart w:id="0" w:name="_GoBack"/>
      <w:bookmarkEnd w:id="0"/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3373"/>
        <w:gridCol w:w="3007"/>
        <w:gridCol w:w="2977"/>
      </w:tblGrid>
      <w:tr w:rsidR="00B32759" w:rsidRPr="00A44550" w:rsidTr="003977FB">
        <w:tc>
          <w:tcPr>
            <w:tcW w:w="9357" w:type="dxa"/>
            <w:gridSpan w:val="3"/>
            <w:shd w:val="clear" w:color="auto" w:fill="auto"/>
          </w:tcPr>
          <w:p w:rsidR="00B32759" w:rsidRDefault="00B32759" w:rsidP="003977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32759" w:rsidRPr="00A44550" w:rsidRDefault="00B32759" w:rsidP="003977FB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3220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วิชาภาษาอังกฤษสนทนา</w:t>
            </w: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   </w:t>
            </w:r>
            <w:r>
              <w:rPr>
                <w:rFonts w:ascii="TH SarabunPSK" w:hAnsi="TH SarabunPSK" w:cs="Times New Roman"/>
                <w:b/>
                <w:bCs/>
                <w:sz w:val="32"/>
                <w:szCs w:val="32"/>
                <w:rtl/>
                <w:lang w:bidi="ar-SA"/>
              </w:rPr>
              <w:t>1</w:t>
            </w:r>
          </w:p>
        </w:tc>
      </w:tr>
      <w:tr w:rsidR="00B32759" w:rsidRPr="00A44550" w:rsidTr="003977FB">
        <w:tc>
          <w:tcPr>
            <w:tcW w:w="3373" w:type="dxa"/>
            <w:shd w:val="clear" w:color="auto" w:fill="auto"/>
          </w:tcPr>
          <w:p w:rsidR="00B32759" w:rsidRPr="00071946" w:rsidRDefault="00B32759" w:rsidP="003977FB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รายวิชา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เพิ่มเติม</w:t>
            </w:r>
          </w:p>
        </w:tc>
        <w:tc>
          <w:tcPr>
            <w:tcW w:w="3007" w:type="dxa"/>
            <w:shd w:val="clear" w:color="auto" w:fill="auto"/>
          </w:tcPr>
          <w:p w:rsidR="00B32759" w:rsidRPr="00A44550" w:rsidRDefault="00B32759" w:rsidP="003977F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B32759" w:rsidRPr="00A44550" w:rsidRDefault="00B32759" w:rsidP="003977FB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กลุ่มสาระการเรียนรู้ภาษาต่างประเทศ</w:t>
            </w:r>
          </w:p>
        </w:tc>
      </w:tr>
      <w:tr w:rsidR="00B32759" w:rsidRPr="00A44550" w:rsidTr="003977FB">
        <w:tc>
          <w:tcPr>
            <w:tcW w:w="3373" w:type="dxa"/>
            <w:shd w:val="clear" w:color="auto" w:fill="auto"/>
          </w:tcPr>
          <w:p w:rsidR="00B32759" w:rsidRPr="00EC38A3" w:rsidRDefault="00B32759" w:rsidP="003977FB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5</w:t>
            </w:r>
          </w:p>
        </w:tc>
        <w:tc>
          <w:tcPr>
            <w:tcW w:w="3007" w:type="dxa"/>
            <w:shd w:val="clear" w:color="auto" w:fill="auto"/>
          </w:tcPr>
          <w:p w:rsidR="00B32759" w:rsidRPr="00A44550" w:rsidRDefault="00B32759" w:rsidP="003977F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4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ชั่วโมง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2977" w:type="dxa"/>
            <w:shd w:val="clear" w:color="auto" w:fill="auto"/>
          </w:tcPr>
          <w:p w:rsidR="00B32759" w:rsidRPr="00A44550" w:rsidRDefault="00B32759" w:rsidP="003977FB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หน่วยกิต</w:t>
            </w:r>
          </w:p>
        </w:tc>
      </w:tr>
      <w:tr w:rsidR="00B32759" w:rsidRPr="00A44550" w:rsidTr="003977FB">
        <w:tc>
          <w:tcPr>
            <w:tcW w:w="3373" w:type="dxa"/>
            <w:shd w:val="clear" w:color="auto" w:fill="auto"/>
          </w:tcPr>
          <w:p w:rsidR="00B32759" w:rsidRPr="00A44550" w:rsidRDefault="00B32759" w:rsidP="003977FB">
            <w:pP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007" w:type="dxa"/>
            <w:shd w:val="clear" w:color="auto" w:fill="auto"/>
          </w:tcPr>
          <w:p w:rsidR="00B32759" w:rsidRPr="00A44550" w:rsidRDefault="00B32759" w:rsidP="003977FB">
            <w:pP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977" w:type="dxa"/>
            <w:shd w:val="clear" w:color="auto" w:fill="auto"/>
          </w:tcPr>
          <w:p w:rsidR="00B32759" w:rsidRPr="00A44550" w:rsidRDefault="00B32759" w:rsidP="003977FB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</w:tbl>
    <w:p w:rsidR="00B32759" w:rsidRPr="002202F9" w:rsidRDefault="00B32759" w:rsidP="00B32759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tbl>
      <w:tblPr>
        <w:tblW w:w="9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0"/>
        <w:gridCol w:w="1807"/>
        <w:gridCol w:w="2364"/>
        <w:gridCol w:w="2376"/>
        <w:gridCol w:w="1116"/>
        <w:gridCol w:w="1384"/>
      </w:tblGrid>
      <w:tr w:rsidR="00B32759" w:rsidRPr="00E1634C" w:rsidTr="003977FB">
        <w:trPr>
          <w:jc w:val="center"/>
        </w:trPr>
        <w:tc>
          <w:tcPr>
            <w:tcW w:w="740" w:type="dxa"/>
            <w:shd w:val="clear" w:color="auto" w:fill="E7E6E6" w:themeFill="background2"/>
            <w:vAlign w:val="center"/>
          </w:tcPr>
          <w:p w:rsidR="00B32759" w:rsidRDefault="00B32759" w:rsidP="003977F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</w:t>
            </w:r>
          </w:p>
          <w:p w:rsidR="00B32759" w:rsidRDefault="00B32759" w:rsidP="003977F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1807" w:type="dxa"/>
            <w:shd w:val="clear" w:color="auto" w:fill="E7E6E6" w:themeFill="background2"/>
            <w:vAlign w:val="center"/>
          </w:tcPr>
          <w:p w:rsidR="00B32759" w:rsidRDefault="00B32759" w:rsidP="003977F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ชื่อหน่วย</w:t>
            </w:r>
          </w:p>
          <w:p w:rsidR="00B32759" w:rsidRDefault="00B32759" w:rsidP="003977F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การเรียนรู้</w:t>
            </w:r>
          </w:p>
        </w:tc>
        <w:tc>
          <w:tcPr>
            <w:tcW w:w="2364" w:type="dxa"/>
            <w:shd w:val="clear" w:color="auto" w:fill="E7E6E6" w:themeFill="background2"/>
            <w:vAlign w:val="center"/>
          </w:tcPr>
          <w:p w:rsidR="00B32759" w:rsidRDefault="00B32759" w:rsidP="003977F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ผลการเรียนรู้</w:t>
            </w:r>
          </w:p>
        </w:tc>
        <w:tc>
          <w:tcPr>
            <w:tcW w:w="2376" w:type="dxa"/>
            <w:shd w:val="clear" w:color="auto" w:fill="E7E6E6" w:themeFill="background2"/>
            <w:vAlign w:val="center"/>
          </w:tcPr>
          <w:p w:rsidR="00B32759" w:rsidRDefault="00B32759" w:rsidP="003977F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สาระสำคัญ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/ </w:t>
            </w:r>
          </w:p>
          <w:p w:rsidR="00B32759" w:rsidRDefault="00B32759" w:rsidP="003977F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ความคิดรวบยอด</w:t>
            </w:r>
          </w:p>
        </w:tc>
        <w:tc>
          <w:tcPr>
            <w:tcW w:w="1116" w:type="dxa"/>
            <w:shd w:val="clear" w:color="auto" w:fill="E7E6E6" w:themeFill="background2"/>
            <w:vAlign w:val="center"/>
          </w:tcPr>
          <w:p w:rsidR="00B32759" w:rsidRDefault="00B32759" w:rsidP="003977F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เวลา</w:t>
            </w:r>
          </w:p>
        </w:tc>
        <w:tc>
          <w:tcPr>
            <w:tcW w:w="1384" w:type="dxa"/>
            <w:shd w:val="clear" w:color="auto" w:fill="E7E6E6" w:themeFill="background2"/>
            <w:vAlign w:val="center"/>
          </w:tcPr>
          <w:p w:rsidR="00B32759" w:rsidRDefault="00B32759" w:rsidP="003977F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น้ำหนักคะแนน</w:t>
            </w:r>
          </w:p>
        </w:tc>
      </w:tr>
      <w:tr w:rsidR="00B32759" w:rsidRPr="00E1634C" w:rsidTr="003977FB">
        <w:trPr>
          <w:jc w:val="center"/>
        </w:trPr>
        <w:tc>
          <w:tcPr>
            <w:tcW w:w="740" w:type="dxa"/>
            <w:shd w:val="clear" w:color="auto" w:fill="auto"/>
          </w:tcPr>
          <w:p w:rsidR="00B32759" w:rsidRPr="00E1634C" w:rsidRDefault="00B32759" w:rsidP="003977FB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E1634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07" w:type="dxa"/>
            <w:shd w:val="clear" w:color="auto" w:fill="auto"/>
          </w:tcPr>
          <w:p w:rsidR="00B32759" w:rsidRPr="00160030" w:rsidRDefault="00B32759" w:rsidP="003977FB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160030">
              <w:rPr>
                <w:rFonts w:ascii="TH SarabunPSK" w:eastAsia="Calibri" w:hAnsi="TH SarabunPSK" w:cs="TH SarabunPSK"/>
                <w:sz w:val="32"/>
                <w:szCs w:val="32"/>
              </w:rPr>
              <w:t>Everyday Greetings and Introductions</w:t>
            </w:r>
          </w:p>
        </w:tc>
        <w:tc>
          <w:tcPr>
            <w:tcW w:w="2364" w:type="dxa"/>
            <w:shd w:val="clear" w:color="auto" w:fill="auto"/>
          </w:tcPr>
          <w:p w:rsidR="00B32759" w:rsidRDefault="00B32759" w:rsidP="003977FB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0366DB">
              <w:rPr>
                <w:rFonts w:ascii="TH SarabunPSK" w:hAnsi="TH SarabunPSK" w:cs="TH SarabunPSK"/>
                <w:sz w:val="32"/>
                <w:szCs w:val="32"/>
                <w:cs/>
              </w:rPr>
              <w:t>1.ใช้ภาษาอังกฤษสนทนาในสถานการณ์ง่าย ๆ 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0366DB">
              <w:rPr>
                <w:rFonts w:ascii="TH SarabunPSK" w:hAnsi="TH SarabunPSK" w:cs="TH SarabunPSK"/>
                <w:sz w:val="32"/>
                <w:szCs w:val="32"/>
                <w:cs/>
              </w:rPr>
              <w:t>ชีวิตประจำวันได้อย่างเหมาะสม เช่น การแนะนำตัว การถามทาง การซื้อของ</w:t>
            </w:r>
          </w:p>
          <w:p w:rsidR="00B32759" w:rsidRPr="00E1634C" w:rsidRDefault="00B32759" w:rsidP="003977FB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4.</w:t>
            </w:r>
            <w:r w:rsidRPr="00BD1199">
              <w:rPr>
                <w:rFonts w:ascii="TH SarabunPSK" w:hAnsi="TH SarabunPSK" w:cs="TH SarabunPSK"/>
                <w:sz w:val="32"/>
                <w:szCs w:val="32"/>
                <w:cs/>
              </w:rPr>
              <w:t>ฟังคู่สนทนาแล้วโต้ตอบได้อย่างถูกต้องและแสดงความเข้าใจ</w:t>
            </w:r>
          </w:p>
        </w:tc>
        <w:tc>
          <w:tcPr>
            <w:tcW w:w="2376" w:type="dxa"/>
            <w:shd w:val="clear" w:color="auto" w:fill="auto"/>
          </w:tcPr>
          <w:p w:rsidR="00B32759" w:rsidRPr="00160030" w:rsidRDefault="00B32759" w:rsidP="003977F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6003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Pr="00160030">
              <w:rPr>
                <w:rFonts w:ascii="TH SarabunPSK" w:eastAsia="Calibri" w:hAnsi="TH SarabunPSK" w:cs="TH SarabunPSK"/>
                <w:sz w:val="32"/>
                <w:szCs w:val="32"/>
              </w:rPr>
              <w:t>Greetings, farewells</w:t>
            </w:r>
          </w:p>
          <w:p w:rsidR="00B32759" w:rsidRPr="00160030" w:rsidRDefault="00B32759" w:rsidP="003977FB">
            <w:pP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</w:pPr>
            <w:r w:rsidRPr="0016003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Pr="00160030">
              <w:rPr>
                <w:rFonts w:ascii="TH SarabunPSK" w:eastAsia="Calibri" w:hAnsi="TH SarabunPSK" w:cs="TH SarabunPSK"/>
                <w:sz w:val="32"/>
                <w:szCs w:val="32"/>
              </w:rPr>
              <w:t>Introducing yourself and others</w:t>
            </w:r>
          </w:p>
        </w:tc>
        <w:tc>
          <w:tcPr>
            <w:tcW w:w="1116" w:type="dxa"/>
            <w:shd w:val="clear" w:color="auto" w:fill="auto"/>
          </w:tcPr>
          <w:p w:rsidR="00B32759" w:rsidRDefault="00B32759" w:rsidP="003977F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val="en-GB"/>
              </w:rPr>
            </w:pPr>
          </w:p>
          <w:p w:rsidR="00B32759" w:rsidRDefault="00B32759" w:rsidP="003977F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val="en-GB"/>
              </w:rPr>
            </w:pPr>
          </w:p>
          <w:p w:rsidR="00B32759" w:rsidRDefault="00B32759" w:rsidP="003977F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val="en-GB"/>
              </w:rPr>
            </w:pPr>
          </w:p>
          <w:p w:rsidR="00B32759" w:rsidRPr="002202F9" w:rsidRDefault="00B32759" w:rsidP="003977F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val="en-GB"/>
              </w:rPr>
              <w:t>6</w:t>
            </w:r>
          </w:p>
        </w:tc>
        <w:tc>
          <w:tcPr>
            <w:tcW w:w="1384" w:type="dxa"/>
            <w:shd w:val="clear" w:color="auto" w:fill="auto"/>
          </w:tcPr>
          <w:p w:rsidR="00B32759" w:rsidRDefault="00B32759" w:rsidP="003977F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val="en-GB"/>
              </w:rPr>
            </w:pPr>
          </w:p>
          <w:p w:rsidR="00B32759" w:rsidRDefault="00B32759" w:rsidP="003977F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val="en-GB"/>
              </w:rPr>
            </w:pPr>
          </w:p>
          <w:p w:rsidR="00B32759" w:rsidRDefault="00B32759" w:rsidP="003977F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val="en-GB"/>
              </w:rPr>
            </w:pPr>
          </w:p>
          <w:p w:rsidR="00B32759" w:rsidRPr="002202F9" w:rsidRDefault="00B32759" w:rsidP="003977F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val="en-GB"/>
              </w:rPr>
              <w:t>10</w:t>
            </w:r>
          </w:p>
        </w:tc>
      </w:tr>
      <w:tr w:rsidR="00B32759" w:rsidRPr="00E1634C" w:rsidTr="003977FB">
        <w:trPr>
          <w:jc w:val="center"/>
        </w:trPr>
        <w:tc>
          <w:tcPr>
            <w:tcW w:w="740" w:type="dxa"/>
            <w:shd w:val="clear" w:color="auto" w:fill="auto"/>
          </w:tcPr>
          <w:p w:rsidR="00B32759" w:rsidRPr="00E1634C" w:rsidRDefault="00B32759" w:rsidP="003977FB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E1634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807" w:type="dxa"/>
            <w:shd w:val="clear" w:color="auto" w:fill="auto"/>
          </w:tcPr>
          <w:p w:rsidR="00B32759" w:rsidRPr="0058328C" w:rsidRDefault="00B32759" w:rsidP="003977F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328C">
              <w:rPr>
                <w:rFonts w:ascii="TH SarabunPSK" w:eastAsia="Calibri" w:hAnsi="TH SarabunPSK" w:cs="TH SarabunPSK"/>
                <w:sz w:val="32"/>
                <w:szCs w:val="32"/>
              </w:rPr>
              <w:t xml:space="preserve"> Asking for and Giving Information</w:t>
            </w:r>
          </w:p>
          <w:p w:rsidR="00B32759" w:rsidRPr="00E1634C" w:rsidRDefault="00B32759" w:rsidP="003977F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328C">
              <w:rPr>
                <w:rFonts w:ascii="TH SarabunPSK" w:eastAsia="Calibri" w:hAnsi="TH SarabunPSK" w:cs="TH SarabunPSK"/>
                <w:sz w:val="32"/>
                <w:szCs w:val="32"/>
              </w:rPr>
              <w:t>(</w:t>
            </w:r>
            <w:r w:rsidRPr="005832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ถาม-ให้ข้อมูลทั่วไป)</w:t>
            </w:r>
          </w:p>
        </w:tc>
        <w:tc>
          <w:tcPr>
            <w:tcW w:w="2364" w:type="dxa"/>
            <w:shd w:val="clear" w:color="auto" w:fill="auto"/>
          </w:tcPr>
          <w:p w:rsidR="00B32759" w:rsidRDefault="00B32759" w:rsidP="003977FB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0366DB">
              <w:rPr>
                <w:rFonts w:ascii="TH SarabunPSK" w:hAnsi="TH SarabunPSK" w:cs="TH SarabunPSK"/>
                <w:sz w:val="32"/>
                <w:szCs w:val="32"/>
                <w:cs/>
              </w:rPr>
              <w:t>1.ใช้ภาษาอังกฤษสนทนาในสถานการณ์ง่าย ๆ 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0366DB">
              <w:rPr>
                <w:rFonts w:ascii="TH SarabunPSK" w:hAnsi="TH SarabunPSK" w:cs="TH SarabunPSK"/>
                <w:sz w:val="32"/>
                <w:szCs w:val="32"/>
                <w:cs/>
              </w:rPr>
              <w:t>ชีวิตประจำวันได้อย่างเหมาะสม เช่น การแนะนำตัว การถามทาง การซื้อของ</w:t>
            </w:r>
          </w:p>
          <w:p w:rsidR="00B32759" w:rsidRDefault="00B32759" w:rsidP="003977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4.</w:t>
            </w:r>
            <w:r w:rsidRPr="00BD1199">
              <w:rPr>
                <w:rFonts w:ascii="TH SarabunPSK" w:hAnsi="TH SarabunPSK" w:cs="TH SarabunPSK"/>
                <w:sz w:val="32"/>
                <w:szCs w:val="32"/>
                <w:cs/>
              </w:rPr>
              <w:t>ฟังคู่สนทนาแล้วโต้ตอบได้อย่างถูกต้องและแสดงความเข้าใจ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:rsidR="00B32759" w:rsidRPr="000366DB" w:rsidRDefault="00B32759" w:rsidP="003977F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5.</w:t>
            </w:r>
            <w:r w:rsidRPr="00BD1199">
              <w:rPr>
                <w:rFonts w:ascii="TH SarabunPSK" w:hAnsi="TH SarabunPSK" w:cs="TH SarabunPSK"/>
                <w:sz w:val="32"/>
                <w:szCs w:val="32"/>
                <w:cs/>
              </w:rPr>
              <w:t>ทำงานร่วมกับผู้อื่นในการสนทนาและกิจกรรมกลุ่ม โดยเคารพความคิดเห็นที่แตกต่าง</w:t>
            </w:r>
          </w:p>
        </w:tc>
        <w:tc>
          <w:tcPr>
            <w:tcW w:w="2376" w:type="dxa"/>
            <w:shd w:val="clear" w:color="auto" w:fill="auto"/>
          </w:tcPr>
          <w:p w:rsidR="00B32759" w:rsidRPr="0048733A" w:rsidRDefault="00B32759" w:rsidP="003977F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733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Pr="0048733A">
              <w:rPr>
                <w:rFonts w:ascii="TH SarabunPSK" w:eastAsia="Calibri" w:hAnsi="TH SarabunPSK" w:cs="TH SarabunPSK"/>
                <w:sz w:val="32"/>
                <w:szCs w:val="32"/>
              </w:rPr>
              <w:t>Asking for directions</w:t>
            </w:r>
          </w:p>
          <w:p w:rsidR="00B32759" w:rsidRPr="0048733A" w:rsidRDefault="00B32759" w:rsidP="003977FB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8733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Pr="0048733A">
              <w:rPr>
                <w:rFonts w:ascii="TH SarabunPSK" w:eastAsia="Calibri" w:hAnsi="TH SarabunPSK" w:cs="TH SarabunPSK"/>
                <w:sz w:val="32"/>
                <w:szCs w:val="32"/>
              </w:rPr>
              <w:t>Asking about prices, time, schedules</w:t>
            </w:r>
          </w:p>
        </w:tc>
        <w:tc>
          <w:tcPr>
            <w:tcW w:w="1116" w:type="dxa"/>
            <w:shd w:val="clear" w:color="auto" w:fill="auto"/>
          </w:tcPr>
          <w:p w:rsidR="00B32759" w:rsidRDefault="00B32759" w:rsidP="003977F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val="en-GB"/>
              </w:rPr>
            </w:pPr>
          </w:p>
          <w:p w:rsidR="00B32759" w:rsidRDefault="00B32759" w:rsidP="003977F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  <w:p w:rsidR="00B32759" w:rsidRDefault="00B32759" w:rsidP="003977F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  <w:p w:rsidR="00B32759" w:rsidRDefault="00B32759" w:rsidP="003977F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  <w:p w:rsidR="00B32759" w:rsidRDefault="00B32759" w:rsidP="003977F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  <w:p w:rsidR="00B32759" w:rsidRPr="00E1634C" w:rsidRDefault="00B32759" w:rsidP="003977F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384" w:type="dxa"/>
            <w:shd w:val="clear" w:color="auto" w:fill="auto"/>
          </w:tcPr>
          <w:p w:rsidR="00B32759" w:rsidRDefault="00B32759" w:rsidP="003977F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  <w:p w:rsidR="00B32759" w:rsidRDefault="00B32759" w:rsidP="003977F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  <w:p w:rsidR="00B32759" w:rsidRDefault="00B32759" w:rsidP="003977F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  <w:p w:rsidR="00B32759" w:rsidRDefault="00B32759" w:rsidP="003977F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  <w:p w:rsidR="00B32759" w:rsidRDefault="00B32759" w:rsidP="003977F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  <w:p w:rsidR="00B32759" w:rsidRPr="00E1634C" w:rsidRDefault="00B32759" w:rsidP="003977F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10</w:t>
            </w:r>
          </w:p>
        </w:tc>
      </w:tr>
      <w:tr w:rsidR="00B32759" w:rsidRPr="00E1634C" w:rsidTr="003977FB">
        <w:trPr>
          <w:jc w:val="center"/>
        </w:trPr>
        <w:tc>
          <w:tcPr>
            <w:tcW w:w="740" w:type="dxa"/>
            <w:shd w:val="clear" w:color="auto" w:fill="auto"/>
          </w:tcPr>
          <w:p w:rsidR="00B32759" w:rsidRPr="00E1634C" w:rsidRDefault="00B32759" w:rsidP="003977FB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E1634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07" w:type="dxa"/>
            <w:shd w:val="clear" w:color="auto" w:fill="auto"/>
          </w:tcPr>
          <w:p w:rsidR="00B32759" w:rsidRPr="00F75B0A" w:rsidRDefault="00B32759" w:rsidP="003977F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5B0A">
              <w:rPr>
                <w:rFonts w:ascii="TH SarabunPSK" w:eastAsia="Calibri" w:hAnsi="TH SarabunPSK" w:cs="TH SarabunPSK"/>
                <w:sz w:val="32"/>
                <w:szCs w:val="32"/>
              </w:rPr>
              <w:t xml:space="preserve"> Expressing Feelings and Opinions</w:t>
            </w:r>
          </w:p>
          <w:p w:rsidR="00B32759" w:rsidRPr="00E1634C" w:rsidRDefault="00B32759" w:rsidP="003977F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5B0A">
              <w:rPr>
                <w:rFonts w:ascii="TH SarabunPSK" w:eastAsia="Calibri" w:hAnsi="TH SarabunPSK" w:cs="TH SarabunPSK"/>
                <w:sz w:val="32"/>
                <w:szCs w:val="32"/>
              </w:rPr>
              <w:t>(</w:t>
            </w:r>
            <w:r w:rsidRPr="00F75B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พูดแสดงความคิดเห็นและความรู้สึก)</w:t>
            </w:r>
          </w:p>
        </w:tc>
        <w:tc>
          <w:tcPr>
            <w:tcW w:w="2364" w:type="dxa"/>
            <w:shd w:val="clear" w:color="auto" w:fill="auto"/>
          </w:tcPr>
          <w:p w:rsidR="00B32759" w:rsidRPr="00BD1199" w:rsidRDefault="00B32759" w:rsidP="003977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2.</w:t>
            </w:r>
            <w:r w:rsidRPr="00BD1199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แสดงความคิดเห็น ความรู้สึก และเหตุผลของตนเองในหัวข้อทั่วไปได้อย่างชัดเจน</w:t>
            </w:r>
          </w:p>
          <w:p w:rsidR="00B32759" w:rsidRPr="00BD1199" w:rsidRDefault="00B32759" w:rsidP="003977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3.</w:t>
            </w:r>
            <w:r w:rsidRPr="00BD1199">
              <w:rPr>
                <w:rFonts w:ascii="TH SarabunPSK" w:hAnsi="TH SarabunPSK" w:cs="TH SarabunPSK"/>
                <w:sz w:val="32"/>
                <w:szCs w:val="32"/>
                <w:cs/>
              </w:rPr>
              <w:t>ใช้โครงสร้างภาษา คำเชื่อมและสำนวน</w:t>
            </w:r>
            <w:r w:rsidRPr="00BD119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สนทนาเพื่อให้การพูดมีความลื่นไหลและเป็นธรรมชาติ</w:t>
            </w:r>
          </w:p>
          <w:p w:rsidR="00B32759" w:rsidRPr="000366DB" w:rsidRDefault="00B32759" w:rsidP="003977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5.</w:t>
            </w:r>
            <w:r w:rsidRPr="00BD1199">
              <w:rPr>
                <w:rFonts w:ascii="TH SarabunPSK" w:hAnsi="TH SarabunPSK" w:cs="TH SarabunPSK"/>
                <w:sz w:val="32"/>
                <w:szCs w:val="32"/>
                <w:cs/>
              </w:rPr>
              <w:t>ทำงานร่วมกับผู้อื่นในการสนทนาและกิจกรรมกลุ่ม โดยเคารพความคิดเห็นที่แตกต่าง</w:t>
            </w:r>
          </w:p>
        </w:tc>
        <w:tc>
          <w:tcPr>
            <w:tcW w:w="2376" w:type="dxa"/>
            <w:shd w:val="clear" w:color="auto" w:fill="auto"/>
          </w:tcPr>
          <w:p w:rsidR="00B32759" w:rsidRPr="00F75B0A" w:rsidRDefault="00B32759" w:rsidP="003977F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5B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 xml:space="preserve">- </w:t>
            </w:r>
            <w:r w:rsidRPr="00F75B0A">
              <w:rPr>
                <w:rFonts w:ascii="TH SarabunPSK" w:eastAsia="Calibri" w:hAnsi="TH SarabunPSK" w:cs="TH SarabunPSK"/>
                <w:sz w:val="32"/>
                <w:szCs w:val="32"/>
              </w:rPr>
              <w:t>I think…, I feel…, because…</w:t>
            </w:r>
          </w:p>
          <w:p w:rsidR="00B32759" w:rsidRPr="00E1634C" w:rsidRDefault="00B32759" w:rsidP="003977FB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75B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Pr="00F75B0A">
              <w:rPr>
                <w:rFonts w:ascii="TH SarabunPSK" w:eastAsia="Calibri" w:hAnsi="TH SarabunPSK" w:cs="TH SarabunPSK"/>
                <w:sz w:val="32"/>
                <w:szCs w:val="32"/>
              </w:rPr>
              <w:t>Agreeing / disagreeing</w:t>
            </w:r>
          </w:p>
        </w:tc>
        <w:tc>
          <w:tcPr>
            <w:tcW w:w="1116" w:type="dxa"/>
            <w:shd w:val="clear" w:color="auto" w:fill="auto"/>
          </w:tcPr>
          <w:p w:rsidR="00B32759" w:rsidRPr="00E1634C" w:rsidRDefault="00B32759" w:rsidP="003977F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384" w:type="dxa"/>
            <w:shd w:val="clear" w:color="auto" w:fill="auto"/>
          </w:tcPr>
          <w:p w:rsidR="00B32759" w:rsidRPr="00E1634C" w:rsidRDefault="00B32759" w:rsidP="003977F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10</w:t>
            </w:r>
          </w:p>
        </w:tc>
      </w:tr>
      <w:tr w:rsidR="00B32759" w:rsidRPr="00E1634C" w:rsidTr="003977FB">
        <w:trPr>
          <w:jc w:val="center"/>
        </w:trPr>
        <w:tc>
          <w:tcPr>
            <w:tcW w:w="740" w:type="dxa"/>
            <w:shd w:val="clear" w:color="auto" w:fill="auto"/>
          </w:tcPr>
          <w:p w:rsidR="00B32759" w:rsidRPr="00E1634C" w:rsidRDefault="00B32759" w:rsidP="003977FB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E1634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07" w:type="dxa"/>
            <w:shd w:val="clear" w:color="auto" w:fill="auto"/>
          </w:tcPr>
          <w:p w:rsidR="00B32759" w:rsidRPr="00F75B0A" w:rsidRDefault="00B32759" w:rsidP="003977F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5B0A">
              <w:rPr>
                <w:rFonts w:ascii="TH SarabunPSK" w:eastAsia="Calibri" w:hAnsi="TH SarabunPSK" w:cs="TH SarabunPSK"/>
                <w:sz w:val="32"/>
                <w:szCs w:val="32"/>
              </w:rPr>
              <w:t>Making Requests and Offers</w:t>
            </w:r>
          </w:p>
          <w:p w:rsidR="00B32759" w:rsidRPr="00E1634C" w:rsidRDefault="00B32759" w:rsidP="003977F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5B0A">
              <w:rPr>
                <w:rFonts w:ascii="TH SarabunPSK" w:eastAsia="Calibri" w:hAnsi="TH SarabunPSK" w:cs="TH SarabunPSK"/>
                <w:sz w:val="32"/>
                <w:szCs w:val="32"/>
              </w:rPr>
              <w:t>(</w:t>
            </w:r>
            <w:r w:rsidRPr="00F75B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การขอร้องและเสนอตัวช่วย)</w:t>
            </w:r>
          </w:p>
        </w:tc>
        <w:tc>
          <w:tcPr>
            <w:tcW w:w="2364" w:type="dxa"/>
            <w:shd w:val="clear" w:color="auto" w:fill="auto"/>
          </w:tcPr>
          <w:p w:rsidR="00B32759" w:rsidRDefault="00B32759" w:rsidP="003977FB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0366DB">
              <w:rPr>
                <w:rFonts w:ascii="TH SarabunPSK" w:hAnsi="TH SarabunPSK" w:cs="TH SarabunPSK"/>
                <w:sz w:val="32"/>
                <w:szCs w:val="32"/>
                <w:cs/>
              </w:rPr>
              <w:t>1.ใช้ภาษาอังกฤษสนทนาในสถานการณ์ง่าย ๆ 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0366DB">
              <w:rPr>
                <w:rFonts w:ascii="TH SarabunPSK" w:hAnsi="TH SarabunPSK" w:cs="TH SarabunPSK"/>
                <w:sz w:val="32"/>
                <w:szCs w:val="32"/>
                <w:cs/>
              </w:rPr>
              <w:t>ชีวิตประจำวันได้อย่างเหมาะสม เช่น การแนะนำตัว การถามทาง การซื้อของ</w:t>
            </w:r>
          </w:p>
          <w:p w:rsidR="00B32759" w:rsidRDefault="00B32759" w:rsidP="003977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4.</w:t>
            </w:r>
            <w:r w:rsidRPr="00BD1199">
              <w:rPr>
                <w:rFonts w:ascii="TH SarabunPSK" w:hAnsi="TH SarabunPSK" w:cs="TH SarabunPSK"/>
                <w:sz w:val="32"/>
                <w:szCs w:val="32"/>
                <w:cs/>
              </w:rPr>
              <w:t>ฟังคู่สนทนาแล้วโต้ตอบได้อย่างถูกต้องและแสดงความเข้าใจ</w:t>
            </w:r>
          </w:p>
          <w:p w:rsidR="00B32759" w:rsidRPr="000366DB" w:rsidRDefault="00B32759" w:rsidP="003977FB">
            <w:pPr>
              <w:jc w:val="both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6.</w:t>
            </w:r>
            <w:r w:rsidRPr="00BD1199">
              <w:rPr>
                <w:rFonts w:ascii="TH SarabunPSK" w:hAnsi="TH SarabunPSK" w:cs="TH SarabunPSK"/>
                <w:sz w:val="32"/>
                <w:szCs w:val="32"/>
                <w:cs/>
              </w:rPr>
              <w:t>มีเจตคติที่ดีและกล้าสนทนาภาษาอังกฤษในสถานการณ์จริง</w:t>
            </w:r>
          </w:p>
        </w:tc>
        <w:tc>
          <w:tcPr>
            <w:tcW w:w="2376" w:type="dxa"/>
            <w:shd w:val="clear" w:color="auto" w:fill="auto"/>
          </w:tcPr>
          <w:p w:rsidR="00B32759" w:rsidRPr="00F75B0A" w:rsidRDefault="00B32759" w:rsidP="003977F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5B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Pr="00F75B0A">
              <w:rPr>
                <w:rFonts w:ascii="TH SarabunPSK" w:eastAsia="Calibri" w:hAnsi="TH SarabunPSK" w:cs="TH SarabunPSK"/>
                <w:sz w:val="32"/>
                <w:szCs w:val="32"/>
              </w:rPr>
              <w:t>Can you…?, Would you like…?</w:t>
            </w:r>
          </w:p>
          <w:p w:rsidR="00B32759" w:rsidRPr="00E1634C" w:rsidRDefault="00B32759" w:rsidP="003977FB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75B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Pr="00F75B0A">
              <w:rPr>
                <w:rFonts w:ascii="TH SarabunPSK" w:eastAsia="Calibri" w:hAnsi="TH SarabunPSK" w:cs="TH SarabunPSK"/>
                <w:sz w:val="32"/>
                <w:szCs w:val="32"/>
              </w:rPr>
              <w:t>Accepting and refusing politely</w:t>
            </w:r>
          </w:p>
        </w:tc>
        <w:tc>
          <w:tcPr>
            <w:tcW w:w="1116" w:type="dxa"/>
            <w:shd w:val="clear" w:color="auto" w:fill="auto"/>
          </w:tcPr>
          <w:p w:rsidR="00B32759" w:rsidRPr="00E1634C" w:rsidRDefault="00B32759" w:rsidP="003977F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384" w:type="dxa"/>
            <w:shd w:val="clear" w:color="auto" w:fill="auto"/>
          </w:tcPr>
          <w:p w:rsidR="00B32759" w:rsidRPr="002202F9" w:rsidRDefault="00B32759" w:rsidP="003977F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val="en-GB"/>
              </w:rPr>
              <w:t>10</w:t>
            </w:r>
          </w:p>
          <w:p w:rsidR="00B32759" w:rsidRPr="00E1634C" w:rsidRDefault="00B32759" w:rsidP="003977F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32759" w:rsidRPr="00E1634C" w:rsidTr="003977FB">
        <w:trPr>
          <w:jc w:val="center"/>
        </w:trPr>
        <w:tc>
          <w:tcPr>
            <w:tcW w:w="740" w:type="dxa"/>
            <w:shd w:val="clear" w:color="auto" w:fill="auto"/>
          </w:tcPr>
          <w:p w:rsidR="00B32759" w:rsidRPr="00D14124" w:rsidRDefault="00B32759" w:rsidP="003977FB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val="en-US"/>
              </w:rPr>
            </w:pP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val="en-US"/>
              </w:rPr>
              <w:t xml:space="preserve">   5</w:t>
            </w:r>
          </w:p>
        </w:tc>
        <w:tc>
          <w:tcPr>
            <w:tcW w:w="1807" w:type="dxa"/>
            <w:shd w:val="clear" w:color="auto" w:fill="auto"/>
          </w:tcPr>
          <w:p w:rsidR="00B32759" w:rsidRPr="00F75B0A" w:rsidRDefault="00B32759" w:rsidP="003977F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14124">
              <w:rPr>
                <w:rFonts w:ascii="TH SarabunPSK" w:eastAsia="Calibri" w:hAnsi="TH SarabunPSK" w:cs="TH SarabunPSK"/>
                <w:sz w:val="32"/>
                <w:szCs w:val="32"/>
              </w:rPr>
              <w:t>Short Conversations and Role Plays</w:t>
            </w:r>
          </w:p>
        </w:tc>
        <w:tc>
          <w:tcPr>
            <w:tcW w:w="2364" w:type="dxa"/>
            <w:shd w:val="clear" w:color="auto" w:fill="auto"/>
          </w:tcPr>
          <w:p w:rsidR="00B32759" w:rsidRDefault="00B32759" w:rsidP="003977FB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0366DB">
              <w:rPr>
                <w:rFonts w:ascii="TH SarabunPSK" w:hAnsi="TH SarabunPSK" w:cs="TH SarabunPSK"/>
                <w:sz w:val="32"/>
                <w:szCs w:val="32"/>
                <w:cs/>
              </w:rPr>
              <w:t>1.ใช้ภาษาอังกฤษสนทนาในสถานการณ์ง่าย ๆ 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0366DB">
              <w:rPr>
                <w:rFonts w:ascii="TH SarabunPSK" w:hAnsi="TH SarabunPSK" w:cs="TH SarabunPSK"/>
                <w:sz w:val="32"/>
                <w:szCs w:val="32"/>
                <w:cs/>
              </w:rPr>
              <w:t>ชีวิตประจำวันได้อย่างเหมาะสม เช่น การแนะนำตัว การถามทาง การซื้อของ</w:t>
            </w:r>
          </w:p>
          <w:p w:rsidR="00B32759" w:rsidRPr="00BD1199" w:rsidRDefault="00B32759" w:rsidP="003977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3.</w:t>
            </w:r>
            <w:r w:rsidRPr="00BD1199">
              <w:rPr>
                <w:rFonts w:ascii="TH SarabunPSK" w:hAnsi="TH SarabunPSK" w:cs="TH SarabunPSK"/>
                <w:sz w:val="32"/>
                <w:szCs w:val="32"/>
                <w:cs/>
              </w:rPr>
              <w:t>ใช้โครงสร้างภาษา คำเชื่อมและสำนวนสนทนาเพื่อให้การพูดมีความลื่นไหลและเป็นธรรมชาติ</w:t>
            </w:r>
          </w:p>
          <w:p w:rsidR="00B32759" w:rsidRPr="00965186" w:rsidRDefault="00B32759" w:rsidP="003977F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4.</w:t>
            </w:r>
            <w:r w:rsidRPr="00BD1199">
              <w:rPr>
                <w:rFonts w:ascii="TH SarabunPSK" w:hAnsi="TH SarabunPSK" w:cs="TH SarabunPSK"/>
                <w:sz w:val="32"/>
                <w:szCs w:val="32"/>
                <w:cs/>
              </w:rPr>
              <w:t>ฟังคู่สนทนาแล้วโต้ตอบได้อย่างถูกต้องและแสดงความเข้าใจ</w:t>
            </w:r>
          </w:p>
        </w:tc>
        <w:tc>
          <w:tcPr>
            <w:tcW w:w="2376" w:type="dxa"/>
            <w:shd w:val="clear" w:color="auto" w:fill="auto"/>
          </w:tcPr>
          <w:p w:rsidR="00B32759" w:rsidRPr="00D14124" w:rsidRDefault="00B32759" w:rsidP="003977F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14124">
              <w:rPr>
                <w:rFonts w:ascii="TH SarabunPSK" w:eastAsia="Calibri" w:hAnsi="TH SarabunPSK" w:cs="TH SarabunPSK"/>
                <w:sz w:val="32"/>
                <w:szCs w:val="32"/>
              </w:rPr>
              <w:t>Combining topics learned</w:t>
            </w:r>
          </w:p>
          <w:p w:rsidR="00B32759" w:rsidRPr="00D14124" w:rsidRDefault="00B32759" w:rsidP="003977FB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D14124">
              <w:rPr>
                <w:rFonts w:ascii="TH SarabunPSK" w:eastAsia="Calibri" w:hAnsi="TH SarabunPSK" w:cs="TH SarabunPSK"/>
                <w:sz w:val="32"/>
                <w:szCs w:val="32"/>
              </w:rPr>
              <w:t>- Natural connectors (then, so, actually)</w:t>
            </w:r>
          </w:p>
        </w:tc>
        <w:tc>
          <w:tcPr>
            <w:tcW w:w="1116" w:type="dxa"/>
            <w:shd w:val="clear" w:color="auto" w:fill="auto"/>
          </w:tcPr>
          <w:p w:rsidR="00B32759" w:rsidRPr="00E1634C" w:rsidRDefault="00B32759" w:rsidP="003977F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384" w:type="dxa"/>
            <w:shd w:val="clear" w:color="auto" w:fill="auto"/>
          </w:tcPr>
          <w:p w:rsidR="00B32759" w:rsidRPr="00C23DFD" w:rsidRDefault="00B32759" w:rsidP="003977F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val="en-GB"/>
              </w:rPr>
              <w:t>10</w:t>
            </w:r>
          </w:p>
        </w:tc>
      </w:tr>
      <w:tr w:rsidR="00B32759" w:rsidRPr="00E1634C" w:rsidTr="003977FB">
        <w:trPr>
          <w:jc w:val="center"/>
        </w:trPr>
        <w:tc>
          <w:tcPr>
            <w:tcW w:w="740" w:type="dxa"/>
            <w:shd w:val="clear" w:color="auto" w:fill="auto"/>
          </w:tcPr>
          <w:p w:rsidR="00B32759" w:rsidRPr="002202F9" w:rsidRDefault="00B32759" w:rsidP="003977FB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val="en-US"/>
              </w:rPr>
            </w:pP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  6</w:t>
            </w:r>
          </w:p>
        </w:tc>
        <w:tc>
          <w:tcPr>
            <w:tcW w:w="1807" w:type="dxa"/>
            <w:shd w:val="clear" w:color="auto" w:fill="auto"/>
          </w:tcPr>
          <w:p w:rsidR="00B32759" w:rsidRPr="00D14124" w:rsidRDefault="00B32759" w:rsidP="003977F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14124">
              <w:rPr>
                <w:rFonts w:ascii="TH SarabunPSK" w:eastAsia="Calibri" w:hAnsi="TH SarabunPSK" w:cs="TH SarabunPSK"/>
                <w:sz w:val="32"/>
                <w:szCs w:val="32"/>
              </w:rPr>
              <w:t>Conversation Project Presentation</w:t>
            </w:r>
          </w:p>
          <w:p w:rsidR="00B32759" w:rsidRPr="00F75B0A" w:rsidRDefault="00B32759" w:rsidP="003977F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14124">
              <w:rPr>
                <w:rFonts w:ascii="TH SarabunPSK" w:eastAsia="Calibri" w:hAnsi="TH SarabunPSK" w:cs="TH SarabunPSK"/>
                <w:sz w:val="32"/>
                <w:szCs w:val="32"/>
              </w:rPr>
              <w:t>(</w:t>
            </w:r>
            <w:r w:rsidRPr="00D1412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นำเสนอสนทนากลุ่ม)</w:t>
            </w:r>
          </w:p>
        </w:tc>
        <w:tc>
          <w:tcPr>
            <w:tcW w:w="2364" w:type="dxa"/>
            <w:shd w:val="clear" w:color="auto" w:fill="auto"/>
          </w:tcPr>
          <w:p w:rsidR="00B32759" w:rsidRDefault="00B32759" w:rsidP="003977FB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4.</w:t>
            </w:r>
            <w:r w:rsidRPr="00BD1199">
              <w:rPr>
                <w:rFonts w:ascii="TH SarabunPSK" w:hAnsi="TH SarabunPSK" w:cs="TH SarabunPSK"/>
                <w:sz w:val="32"/>
                <w:szCs w:val="32"/>
                <w:cs/>
              </w:rPr>
              <w:t>ฟังคู่สนทนาแล้วโต้ตอบได้อย่างถูกต้องและแสดงความเข้าใจ</w:t>
            </w:r>
          </w:p>
          <w:p w:rsidR="00B32759" w:rsidRDefault="00B32759" w:rsidP="003977FB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5.</w:t>
            </w:r>
            <w:r w:rsidRPr="00BD1199">
              <w:rPr>
                <w:rFonts w:ascii="TH SarabunPSK" w:hAnsi="TH SarabunPSK" w:cs="TH SarabunPSK"/>
                <w:sz w:val="32"/>
                <w:szCs w:val="32"/>
                <w:cs/>
              </w:rPr>
              <w:t>ทำงานร่วมกับผู้อื่นในการสนทนาและกิจกรรม</w:t>
            </w:r>
            <w:r w:rsidRPr="00BD119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กลุ่ม โดยเคารพความคิดเห็นที่แตกต่าง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B32759" w:rsidRPr="00D14124" w:rsidRDefault="00B32759" w:rsidP="003977FB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6.</w:t>
            </w:r>
            <w:r w:rsidRPr="00BD1199">
              <w:rPr>
                <w:rFonts w:ascii="TH SarabunPSK" w:hAnsi="TH SarabunPSK" w:cs="TH SarabunPSK"/>
                <w:sz w:val="32"/>
                <w:szCs w:val="32"/>
                <w:cs/>
              </w:rPr>
              <w:t>มีเจตคติที่ดีและกล้าสนทนาภาษาอังกฤษในสถานการณ์จริง</w:t>
            </w:r>
          </w:p>
        </w:tc>
        <w:tc>
          <w:tcPr>
            <w:tcW w:w="2376" w:type="dxa"/>
            <w:shd w:val="clear" w:color="auto" w:fill="auto"/>
          </w:tcPr>
          <w:p w:rsidR="00B32759" w:rsidRPr="00D14124" w:rsidRDefault="00B32759" w:rsidP="003977FB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D14124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lastRenderedPageBreak/>
              <w:t>- Planning dialogues</w:t>
            </w:r>
          </w:p>
          <w:p w:rsidR="00B32759" w:rsidRPr="00D14124" w:rsidRDefault="00B32759" w:rsidP="003977FB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D14124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- Practicing pronunciation &amp; intonation</w:t>
            </w:r>
          </w:p>
        </w:tc>
        <w:tc>
          <w:tcPr>
            <w:tcW w:w="1116" w:type="dxa"/>
            <w:shd w:val="clear" w:color="auto" w:fill="auto"/>
          </w:tcPr>
          <w:p w:rsidR="00B32759" w:rsidRPr="00E1634C" w:rsidRDefault="00B32759" w:rsidP="003977F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384" w:type="dxa"/>
            <w:shd w:val="clear" w:color="auto" w:fill="auto"/>
          </w:tcPr>
          <w:p w:rsidR="00B32759" w:rsidRPr="00E1634C" w:rsidRDefault="00B32759" w:rsidP="003977F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15</w:t>
            </w:r>
          </w:p>
        </w:tc>
      </w:tr>
      <w:tr w:rsidR="00B32759" w:rsidRPr="00E1634C" w:rsidTr="003977FB">
        <w:trPr>
          <w:jc w:val="center"/>
        </w:trPr>
        <w:tc>
          <w:tcPr>
            <w:tcW w:w="7287" w:type="dxa"/>
            <w:gridSpan w:val="4"/>
            <w:shd w:val="clear" w:color="auto" w:fill="auto"/>
          </w:tcPr>
          <w:p w:rsidR="00B32759" w:rsidRPr="0070018E" w:rsidRDefault="00B32759" w:rsidP="003977F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1116" w:type="dxa"/>
            <w:shd w:val="clear" w:color="auto" w:fill="auto"/>
          </w:tcPr>
          <w:p w:rsidR="00B32759" w:rsidRPr="0070018E" w:rsidRDefault="00B32759" w:rsidP="003977F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1384" w:type="dxa"/>
            <w:shd w:val="clear" w:color="auto" w:fill="auto"/>
          </w:tcPr>
          <w:p w:rsidR="00B32759" w:rsidRPr="0070018E" w:rsidRDefault="00B32759" w:rsidP="003977F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B32759" w:rsidRPr="00E1634C" w:rsidTr="003977FB">
        <w:trPr>
          <w:jc w:val="center"/>
        </w:trPr>
        <w:tc>
          <w:tcPr>
            <w:tcW w:w="7287" w:type="dxa"/>
            <w:gridSpan w:val="4"/>
            <w:shd w:val="clear" w:color="auto" w:fill="auto"/>
          </w:tcPr>
          <w:p w:rsidR="00B32759" w:rsidRPr="0070018E" w:rsidRDefault="00B32759" w:rsidP="003977F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16" w:type="dxa"/>
            <w:shd w:val="clear" w:color="auto" w:fill="auto"/>
          </w:tcPr>
          <w:p w:rsidR="00B32759" w:rsidRPr="0070018E" w:rsidRDefault="00B32759" w:rsidP="003977F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84" w:type="dxa"/>
            <w:shd w:val="clear" w:color="auto" w:fill="auto"/>
          </w:tcPr>
          <w:p w:rsidR="00B32759" w:rsidRPr="0070018E" w:rsidRDefault="00B32759" w:rsidP="003977F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B32759" w:rsidRPr="00E1634C" w:rsidTr="003977FB">
        <w:trPr>
          <w:jc w:val="center"/>
        </w:trPr>
        <w:tc>
          <w:tcPr>
            <w:tcW w:w="7287" w:type="dxa"/>
            <w:gridSpan w:val="4"/>
            <w:shd w:val="clear" w:color="auto" w:fill="auto"/>
          </w:tcPr>
          <w:p w:rsidR="00B32759" w:rsidRPr="0070018E" w:rsidRDefault="00B32759" w:rsidP="003977F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16" w:type="dxa"/>
            <w:shd w:val="clear" w:color="auto" w:fill="auto"/>
          </w:tcPr>
          <w:p w:rsidR="00B32759" w:rsidRPr="00C23DFD" w:rsidRDefault="00B32759" w:rsidP="003977F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84" w:type="dxa"/>
            <w:shd w:val="clear" w:color="auto" w:fill="auto"/>
          </w:tcPr>
          <w:p w:rsidR="00B32759" w:rsidRPr="0070018E" w:rsidRDefault="00B32759" w:rsidP="003977F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B32759" w:rsidRPr="00E1634C" w:rsidTr="003977FB">
        <w:trPr>
          <w:jc w:val="center"/>
        </w:trPr>
        <w:tc>
          <w:tcPr>
            <w:tcW w:w="7287" w:type="dxa"/>
            <w:gridSpan w:val="4"/>
            <w:shd w:val="clear" w:color="auto" w:fill="auto"/>
          </w:tcPr>
          <w:p w:rsidR="00B32759" w:rsidRPr="0070018E" w:rsidRDefault="00B32759" w:rsidP="003977F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16" w:type="dxa"/>
            <w:shd w:val="clear" w:color="auto" w:fill="auto"/>
          </w:tcPr>
          <w:p w:rsidR="00B32759" w:rsidRPr="0070018E" w:rsidRDefault="00B32759" w:rsidP="003977F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1384" w:type="dxa"/>
            <w:shd w:val="clear" w:color="auto" w:fill="auto"/>
          </w:tcPr>
          <w:p w:rsidR="00B32759" w:rsidRPr="0070018E" w:rsidRDefault="00B32759" w:rsidP="003977F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011A1E" w:rsidRPr="00B32759" w:rsidRDefault="00011A1E" w:rsidP="00B32759"/>
    <w:sectPr w:rsidR="00011A1E" w:rsidRPr="00B327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27D" w:rsidRDefault="003A027D" w:rsidP="00542172">
      <w:r>
        <w:separator/>
      </w:r>
    </w:p>
  </w:endnote>
  <w:endnote w:type="continuationSeparator" w:id="0">
    <w:p w:rsidR="003A027D" w:rsidRDefault="003A027D" w:rsidP="0054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27D" w:rsidRDefault="003A027D" w:rsidP="00542172">
      <w:r>
        <w:separator/>
      </w:r>
    </w:p>
  </w:footnote>
  <w:footnote w:type="continuationSeparator" w:id="0">
    <w:p w:rsidR="003A027D" w:rsidRDefault="003A027D" w:rsidP="00542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20768"/>
    <w:multiLevelType w:val="hybridMultilevel"/>
    <w:tmpl w:val="EF32D7E8"/>
    <w:lvl w:ilvl="0" w:tplc="74CE893A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Angsana New" w:eastAsia="Calibri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21CC3D3A"/>
    <w:multiLevelType w:val="multilevel"/>
    <w:tmpl w:val="1854AA6E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2EC680D"/>
    <w:multiLevelType w:val="multilevel"/>
    <w:tmpl w:val="0486FB98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9EF51C8"/>
    <w:multiLevelType w:val="multilevel"/>
    <w:tmpl w:val="68F05AC0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1B16DBB"/>
    <w:multiLevelType w:val="multilevel"/>
    <w:tmpl w:val="B7B08D1A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7832809"/>
    <w:multiLevelType w:val="multilevel"/>
    <w:tmpl w:val="5D5AB6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4477968"/>
    <w:multiLevelType w:val="multilevel"/>
    <w:tmpl w:val="D4FA29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abstractNum w:abstractNumId="7" w15:restartNumberingAfterBreak="0">
    <w:nsid w:val="5B034308"/>
    <w:multiLevelType w:val="multilevel"/>
    <w:tmpl w:val="8D7682C0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0D"/>
    <w:rsid w:val="00011A1E"/>
    <w:rsid w:val="000319CC"/>
    <w:rsid w:val="00043071"/>
    <w:rsid w:val="00052347"/>
    <w:rsid w:val="000679C1"/>
    <w:rsid w:val="000C2F98"/>
    <w:rsid w:val="000D74EB"/>
    <w:rsid w:val="00150FD8"/>
    <w:rsid w:val="00164E68"/>
    <w:rsid w:val="00184AC9"/>
    <w:rsid w:val="001A5E56"/>
    <w:rsid w:val="001F7A61"/>
    <w:rsid w:val="0032517E"/>
    <w:rsid w:val="0034667A"/>
    <w:rsid w:val="003A027D"/>
    <w:rsid w:val="004545B8"/>
    <w:rsid w:val="004C0956"/>
    <w:rsid w:val="004D3798"/>
    <w:rsid w:val="00530E2A"/>
    <w:rsid w:val="00542172"/>
    <w:rsid w:val="0055464E"/>
    <w:rsid w:val="00563C95"/>
    <w:rsid w:val="0059693F"/>
    <w:rsid w:val="005D444A"/>
    <w:rsid w:val="005E2ECE"/>
    <w:rsid w:val="006064C9"/>
    <w:rsid w:val="0069680D"/>
    <w:rsid w:val="00726912"/>
    <w:rsid w:val="00837747"/>
    <w:rsid w:val="00876F37"/>
    <w:rsid w:val="00927DBD"/>
    <w:rsid w:val="009801F0"/>
    <w:rsid w:val="00A242BF"/>
    <w:rsid w:val="00A402B0"/>
    <w:rsid w:val="00A8402A"/>
    <w:rsid w:val="00A85479"/>
    <w:rsid w:val="00B32759"/>
    <w:rsid w:val="00B47F47"/>
    <w:rsid w:val="00C229BA"/>
    <w:rsid w:val="00C8721D"/>
    <w:rsid w:val="00CA0718"/>
    <w:rsid w:val="00CE45B2"/>
    <w:rsid w:val="00D277E5"/>
    <w:rsid w:val="00D62578"/>
    <w:rsid w:val="00E350E8"/>
    <w:rsid w:val="00E4735E"/>
    <w:rsid w:val="00E87E10"/>
    <w:rsid w:val="00EA4E5F"/>
    <w:rsid w:val="00F120E9"/>
    <w:rsid w:val="00FB283A"/>
    <w:rsid w:val="00FC01E8"/>
    <w:rsid w:val="00FE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72589"/>
  <w15:chartTrackingRefBased/>
  <w15:docId w15:val="{CB72F5D2-EF53-4EC0-BE93-7CA0CCCE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80D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paragraph" w:styleId="4">
    <w:name w:val="heading 4"/>
    <w:basedOn w:val="a"/>
    <w:next w:val="a"/>
    <w:link w:val="40"/>
    <w:qFormat/>
    <w:rsid w:val="00542172"/>
    <w:pPr>
      <w:keepNext/>
      <w:spacing w:before="240" w:after="60"/>
      <w:outlineLvl w:val="3"/>
    </w:pPr>
    <w:rPr>
      <w:rFonts w:eastAsia="SimSun"/>
      <w:b/>
      <w:bCs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C0956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  <w:style w:type="character" w:customStyle="1" w:styleId="40">
    <w:name w:val="หัวเรื่อง 4 อักขระ"/>
    <w:basedOn w:val="a0"/>
    <w:link w:val="4"/>
    <w:rsid w:val="00542172"/>
    <w:rPr>
      <w:rFonts w:ascii="Times New Roman" w:eastAsia="SimSun" w:hAnsi="Times New Roman" w:cs="Angsana New"/>
      <w:b/>
      <w:bCs/>
      <w:sz w:val="28"/>
      <w:lang w:val="x-none"/>
    </w:rPr>
  </w:style>
  <w:style w:type="paragraph" w:styleId="a4">
    <w:name w:val="header"/>
    <w:basedOn w:val="a"/>
    <w:link w:val="a5"/>
    <w:uiPriority w:val="99"/>
    <w:unhideWhenUsed/>
    <w:rsid w:val="00542172"/>
    <w:pPr>
      <w:tabs>
        <w:tab w:val="center" w:pos="4513"/>
        <w:tab w:val="right" w:pos="9026"/>
      </w:tabs>
    </w:pPr>
    <w:rPr>
      <w:szCs w:val="30"/>
    </w:rPr>
  </w:style>
  <w:style w:type="character" w:customStyle="1" w:styleId="a5">
    <w:name w:val="หัวกระดาษ อักขระ"/>
    <w:basedOn w:val="a0"/>
    <w:link w:val="a4"/>
    <w:uiPriority w:val="99"/>
    <w:rsid w:val="00542172"/>
    <w:rPr>
      <w:rFonts w:ascii="Times New Roman" w:eastAsia="Times New Roman" w:hAnsi="Times New Roman" w:cs="Angsana New"/>
      <w:sz w:val="24"/>
      <w:szCs w:val="30"/>
      <w:lang w:val="en-SG" w:eastAsia="en-SG"/>
    </w:rPr>
  </w:style>
  <w:style w:type="paragraph" w:styleId="a6">
    <w:name w:val="footer"/>
    <w:basedOn w:val="a"/>
    <w:link w:val="a7"/>
    <w:uiPriority w:val="99"/>
    <w:unhideWhenUsed/>
    <w:rsid w:val="00542172"/>
    <w:pPr>
      <w:tabs>
        <w:tab w:val="center" w:pos="4513"/>
        <w:tab w:val="right" w:pos="9026"/>
      </w:tabs>
    </w:pPr>
    <w:rPr>
      <w:szCs w:val="30"/>
    </w:rPr>
  </w:style>
  <w:style w:type="character" w:customStyle="1" w:styleId="a7">
    <w:name w:val="ท้ายกระดาษ อักขระ"/>
    <w:basedOn w:val="a0"/>
    <w:link w:val="a6"/>
    <w:uiPriority w:val="99"/>
    <w:rsid w:val="00542172"/>
    <w:rPr>
      <w:rFonts w:ascii="Times New Roman" w:eastAsia="Times New Roman" w:hAnsi="Times New Roman" w:cs="Angsana New"/>
      <w:sz w:val="24"/>
      <w:szCs w:val="30"/>
      <w:lang w:val="en-SG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30</cp:revision>
  <dcterms:created xsi:type="dcterms:W3CDTF">2025-08-24T05:39:00Z</dcterms:created>
  <dcterms:modified xsi:type="dcterms:W3CDTF">2025-08-26T07:39:00Z</dcterms:modified>
</cp:coreProperties>
</file>