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4EB" w:rsidRDefault="000D74EB" w:rsidP="000D74E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:rsidR="000D74EB" w:rsidRPr="00965186" w:rsidRDefault="000D74EB" w:rsidP="000D74E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3373"/>
        <w:gridCol w:w="3007"/>
        <w:gridCol w:w="2977"/>
      </w:tblGrid>
      <w:tr w:rsidR="000D74EB" w:rsidRPr="00A44550" w:rsidTr="006545A9">
        <w:tc>
          <w:tcPr>
            <w:tcW w:w="9357" w:type="dxa"/>
            <w:gridSpan w:val="3"/>
            <w:shd w:val="clear" w:color="auto" w:fill="auto"/>
          </w:tcPr>
          <w:p w:rsidR="000D74EB" w:rsidRPr="00A44550" w:rsidRDefault="000D74EB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10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</w:t>
            </w:r>
          </w:p>
        </w:tc>
      </w:tr>
      <w:tr w:rsidR="000D74EB" w:rsidRPr="00A44550" w:rsidTr="006545A9">
        <w:tc>
          <w:tcPr>
            <w:tcW w:w="3373" w:type="dxa"/>
            <w:shd w:val="clear" w:color="auto" w:fill="auto"/>
          </w:tcPr>
          <w:p w:rsidR="000D74EB" w:rsidRPr="00A44550" w:rsidRDefault="000D74EB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3007" w:type="dxa"/>
            <w:shd w:val="clear" w:color="auto" w:fill="auto"/>
          </w:tcPr>
          <w:p w:rsidR="000D74EB" w:rsidRPr="00A44550" w:rsidRDefault="000D74EB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0D74EB" w:rsidRPr="00A44550" w:rsidRDefault="000D74EB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0D74EB" w:rsidRPr="00A44550" w:rsidTr="006545A9">
        <w:tc>
          <w:tcPr>
            <w:tcW w:w="3373" w:type="dxa"/>
            <w:shd w:val="clear" w:color="auto" w:fill="auto"/>
          </w:tcPr>
          <w:p w:rsidR="000D74EB" w:rsidRPr="00E43903" w:rsidRDefault="000D74EB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3007" w:type="dxa"/>
            <w:shd w:val="clear" w:color="auto" w:fill="auto"/>
          </w:tcPr>
          <w:p w:rsidR="000D74EB" w:rsidRPr="00A44550" w:rsidRDefault="000D74EB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977" w:type="dxa"/>
            <w:shd w:val="clear" w:color="auto" w:fill="auto"/>
          </w:tcPr>
          <w:p w:rsidR="000D74EB" w:rsidRPr="00A44550" w:rsidRDefault="000D74EB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</w:tbl>
    <w:p w:rsidR="000D74EB" w:rsidRDefault="000D74EB" w:rsidP="000D74EB">
      <w:pPr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0D74EB" w:rsidRDefault="000D74EB" w:rsidP="000D74EB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381"/>
        <w:gridCol w:w="1701"/>
        <w:gridCol w:w="3260"/>
        <w:gridCol w:w="880"/>
        <w:gridCol w:w="1275"/>
      </w:tblGrid>
      <w:tr w:rsidR="000D74EB" w:rsidRPr="00A44550" w:rsidTr="006545A9">
        <w:tc>
          <w:tcPr>
            <w:tcW w:w="851" w:type="dxa"/>
            <w:shd w:val="clear" w:color="auto" w:fill="E7E6E6"/>
          </w:tcPr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หน่วย</w:t>
            </w: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381" w:type="dxa"/>
            <w:shd w:val="clear" w:color="auto" w:fill="E7E6E6"/>
          </w:tcPr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ชื่อหน่วย</w:t>
            </w: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การเรียนรู้</w:t>
            </w:r>
          </w:p>
        </w:tc>
        <w:tc>
          <w:tcPr>
            <w:tcW w:w="1701" w:type="dxa"/>
            <w:shd w:val="clear" w:color="auto" w:fill="E7E6E6"/>
          </w:tcPr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3260" w:type="dxa"/>
            <w:shd w:val="clear" w:color="auto" w:fill="E7E6E6"/>
          </w:tcPr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สาระสำคัญ/</w:t>
            </w: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ความคิดรวบยอด</w:t>
            </w:r>
          </w:p>
        </w:tc>
        <w:tc>
          <w:tcPr>
            <w:tcW w:w="880" w:type="dxa"/>
            <w:shd w:val="clear" w:color="auto" w:fill="E7E6E6"/>
          </w:tcPr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เวลา</w:t>
            </w:r>
          </w:p>
        </w:tc>
        <w:tc>
          <w:tcPr>
            <w:tcW w:w="1275" w:type="dxa"/>
            <w:shd w:val="clear" w:color="auto" w:fill="E7E6E6"/>
          </w:tcPr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น้ำหนัก</w:t>
            </w:r>
          </w:p>
        </w:tc>
      </w:tr>
      <w:tr w:rsidR="000D74EB" w:rsidRPr="00E43903" w:rsidTr="006545A9">
        <w:tc>
          <w:tcPr>
            <w:tcW w:w="851" w:type="dxa"/>
            <w:shd w:val="clear" w:color="auto" w:fill="auto"/>
          </w:tcPr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0D74EB" w:rsidRPr="00A44550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What Did They Say?</w:t>
            </w:r>
          </w:p>
        </w:tc>
        <w:tc>
          <w:tcPr>
            <w:tcW w:w="1701" w:type="dxa"/>
            <w:shd w:val="clear" w:color="auto" w:fill="auto"/>
          </w:tcPr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ต 1.1 ม.4-6/1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ม.4-6/2 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ม.4-6/4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ม.4-6/1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2.2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ม.4-6/2 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3.1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  </w:t>
            </w:r>
          </w:p>
          <w:p w:rsidR="000D74EB" w:rsidRPr="00A4455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4.2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ม.4-6/2</w:t>
            </w:r>
          </w:p>
        </w:tc>
        <w:tc>
          <w:tcPr>
            <w:tcW w:w="3260" w:type="dxa"/>
            <w:shd w:val="clear" w:color="auto" w:fill="auto"/>
          </w:tcPr>
          <w:p w:rsidR="000D74EB" w:rsidRPr="00965186" w:rsidRDefault="000D74EB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9651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Grammar  :</w:t>
            </w:r>
            <w:proofErr w:type="gramEnd"/>
          </w:p>
          <w:p w:rsidR="000D74EB" w:rsidRPr="00965186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Reported speech</w:t>
            </w:r>
          </w:p>
          <w:p w:rsidR="000D74EB" w:rsidRPr="00965186" w:rsidRDefault="000D74EB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9651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Function  :</w:t>
            </w:r>
            <w:proofErr w:type="gramEnd"/>
          </w:p>
          <w:p w:rsidR="000D74EB" w:rsidRPr="00965186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eastAsia="Calibri" w:hAnsi="TH SarabunPSK" w:cs="TH SarabunPSK"/>
                <w:sz w:val="32"/>
                <w:szCs w:val="32"/>
              </w:rPr>
              <w:t>-  To report what people said</w:t>
            </w:r>
          </w:p>
          <w:p w:rsidR="000D74EB" w:rsidRDefault="000D74EB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965186">
              <w:rPr>
                <w:rFonts w:ascii="TH SarabunPSK" w:eastAsia="Calibri" w:hAnsi="TH SarabunPSK" w:cs="TH SarabunPSK"/>
                <w:sz w:val="32"/>
                <w:szCs w:val="32"/>
              </w:rPr>
              <w:t>- To talk about event that did not go arranged</w:t>
            </w:r>
          </w:p>
          <w:p w:rsidR="000D74EB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Language:</w:t>
            </w:r>
          </w:p>
          <w:p w:rsidR="000D74EB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He said that he had run into traffic.</w:t>
            </w:r>
          </w:p>
          <w:p w:rsidR="000D74EB" w:rsidRPr="00356C6A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He told her they didn’t have any more cheesecake.</w:t>
            </w:r>
          </w:p>
          <w:p w:rsidR="000D74EB" w:rsidRPr="00A44550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  <w:shd w:val="clear" w:color="auto" w:fill="auto"/>
          </w:tcPr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Pr="00E43903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</w:tr>
      <w:tr w:rsidR="000D74EB" w:rsidRPr="00E43903" w:rsidTr="006545A9">
        <w:tc>
          <w:tcPr>
            <w:tcW w:w="851" w:type="dxa"/>
            <w:shd w:val="clear" w:color="auto" w:fill="auto"/>
          </w:tcPr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Small Talk</w:t>
            </w:r>
          </w:p>
        </w:tc>
        <w:tc>
          <w:tcPr>
            <w:tcW w:w="1701" w:type="dxa"/>
            <w:shd w:val="clear" w:color="auto" w:fill="auto"/>
          </w:tcPr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ต 1.1 ม.4-6/1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ม.4-6/2 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ม.4-6/4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ม.4-6/4 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ม.4-6/1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3.1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ม.4-6/1  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4.2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ม.4-6/2</w:t>
            </w:r>
          </w:p>
        </w:tc>
        <w:tc>
          <w:tcPr>
            <w:tcW w:w="3260" w:type="dxa"/>
            <w:shd w:val="clear" w:color="auto" w:fill="auto"/>
          </w:tcPr>
          <w:p w:rsidR="000D74EB" w:rsidRPr="00A31FC9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31FC9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Grammar:</w:t>
            </w:r>
          </w:p>
          <w:p w:rsidR="000D74EB" w:rsidRPr="00A31FC9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31FC9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Reported questions</w:t>
            </w:r>
          </w:p>
          <w:p w:rsidR="000D74EB" w:rsidRPr="00A31FC9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31FC9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Reported commands and requests</w:t>
            </w:r>
          </w:p>
          <w:p w:rsidR="000D74EB" w:rsidRPr="00A31FC9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proofErr w:type="gramStart"/>
            <w:r w:rsidRPr="00A31FC9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Language  :</w:t>
            </w:r>
            <w:proofErr w:type="gramEnd"/>
          </w:p>
          <w:p w:rsidR="000D74EB" w:rsidRPr="00A31FC9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31FC9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She asked me what I did.</w:t>
            </w:r>
          </w:p>
          <w:p w:rsidR="000D74EB" w:rsidRPr="00594CA0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31FC9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He told me to give him a call.</w:t>
            </w:r>
          </w:p>
        </w:tc>
        <w:tc>
          <w:tcPr>
            <w:tcW w:w="880" w:type="dxa"/>
            <w:shd w:val="clear" w:color="auto" w:fill="auto"/>
          </w:tcPr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Pr="001E722F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0D74EB" w:rsidRPr="00E43903" w:rsidTr="006545A9">
        <w:tc>
          <w:tcPr>
            <w:tcW w:w="851" w:type="dxa"/>
            <w:shd w:val="clear" w:color="auto" w:fill="auto"/>
          </w:tcPr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651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As good as I </w:t>
            </w:r>
            <w:proofErr w:type="gramStart"/>
            <w:r w:rsidRPr="009651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gets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ต 1.1 ม.4-6/1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ม.4-6/2 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ม.4-6/4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ม.4-6/4 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ม.4-6/1 </w:t>
            </w:r>
          </w:p>
        </w:tc>
        <w:tc>
          <w:tcPr>
            <w:tcW w:w="3260" w:type="dxa"/>
            <w:shd w:val="clear" w:color="auto" w:fill="auto"/>
          </w:tcPr>
          <w:p w:rsidR="000D74EB" w:rsidRPr="00F00322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proofErr w:type="gramStart"/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Grammar  :</w:t>
            </w:r>
            <w:proofErr w:type="gramEnd"/>
          </w:p>
          <w:p w:rsidR="000D74EB" w:rsidRPr="00F00322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F0032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-</w:t>
            </w:r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Comparative as….as</w:t>
            </w:r>
          </w:p>
          <w:p w:rsidR="000D74EB" w:rsidRPr="00F00322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F0032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-</w:t>
            </w:r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Comparative so…that</w:t>
            </w:r>
          </w:p>
          <w:p w:rsidR="000D74EB" w:rsidRPr="00F00322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proofErr w:type="gramStart"/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Pronouns :</w:t>
            </w:r>
            <w:proofErr w:type="gramEnd"/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-body,</w:t>
            </w:r>
          </w:p>
          <w:p w:rsidR="000D74EB" w:rsidRPr="00F00322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F0032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-</w:t>
            </w:r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one, - thing</w:t>
            </w:r>
          </w:p>
          <w:p w:rsidR="000D74EB" w:rsidRPr="00F00322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F0032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-</w:t>
            </w:r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Adverb: -where</w:t>
            </w:r>
          </w:p>
          <w:p w:rsidR="000D74EB" w:rsidRPr="00F00322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proofErr w:type="gramStart"/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Function  :</w:t>
            </w:r>
            <w:proofErr w:type="gramEnd"/>
          </w:p>
          <w:p w:rsidR="000D74EB" w:rsidRPr="00F00322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F0032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- </w:t>
            </w:r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To make comparisons</w:t>
            </w:r>
          </w:p>
          <w:p w:rsidR="000D74EB" w:rsidRPr="00F00322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F0032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lastRenderedPageBreak/>
              <w:t xml:space="preserve">- </w:t>
            </w:r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To talk about advertising </w:t>
            </w:r>
          </w:p>
          <w:p w:rsidR="000D74EB" w:rsidRPr="00594CA0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F0032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- </w:t>
            </w:r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To talk about designer brands</w:t>
            </w:r>
          </w:p>
        </w:tc>
        <w:tc>
          <w:tcPr>
            <w:tcW w:w="880" w:type="dxa"/>
            <w:shd w:val="clear" w:color="auto" w:fill="auto"/>
          </w:tcPr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</w:tr>
      <w:tr w:rsidR="000D74EB" w:rsidRPr="00E43903" w:rsidTr="006545A9">
        <w:tc>
          <w:tcPr>
            <w:tcW w:w="851" w:type="dxa"/>
            <w:shd w:val="clear" w:color="auto" w:fill="auto"/>
          </w:tcPr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0D74EB" w:rsidRPr="00594CA0" w:rsidRDefault="000D74EB" w:rsidP="006545A9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9651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How is it cooked?</w:t>
            </w:r>
          </w:p>
        </w:tc>
        <w:tc>
          <w:tcPr>
            <w:tcW w:w="1701" w:type="dxa"/>
            <w:shd w:val="clear" w:color="auto" w:fill="auto"/>
          </w:tcPr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ต 1.1 ม.4-6/1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ม.4-6/2 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ม.4-6/4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ม.4-6/4 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ม.4-6/1</w:t>
            </w:r>
          </w:p>
        </w:tc>
        <w:tc>
          <w:tcPr>
            <w:tcW w:w="3260" w:type="dxa"/>
            <w:shd w:val="clear" w:color="auto" w:fill="auto"/>
          </w:tcPr>
          <w:p w:rsidR="000D74EB" w:rsidRPr="00F00322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proofErr w:type="gramStart"/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Grammar  :</w:t>
            </w:r>
            <w:proofErr w:type="gramEnd"/>
          </w:p>
          <w:p w:rsidR="000D74EB" w:rsidRPr="00F00322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F0032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- </w:t>
            </w:r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Passive voice</w:t>
            </w:r>
          </w:p>
          <w:p w:rsidR="000D74EB" w:rsidRPr="00F00322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Modal auxiliaries in the passive</w:t>
            </w:r>
          </w:p>
          <w:p w:rsidR="000D74EB" w:rsidRPr="00F00322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proofErr w:type="gramStart"/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Function  :</w:t>
            </w:r>
            <w:proofErr w:type="gramEnd"/>
          </w:p>
          <w:p w:rsidR="000D74EB" w:rsidRPr="00F00322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F00322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-  </w:t>
            </w:r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To talk about different food</w:t>
            </w:r>
          </w:p>
          <w:p w:rsidR="000D74EB" w:rsidRPr="00F00322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Language:</w:t>
            </w:r>
          </w:p>
          <w:p w:rsidR="000D74EB" w:rsidRPr="00594CA0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F00322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Rice is usually streamed or fried.</w:t>
            </w:r>
          </w:p>
        </w:tc>
        <w:tc>
          <w:tcPr>
            <w:tcW w:w="880" w:type="dxa"/>
            <w:shd w:val="clear" w:color="auto" w:fill="auto"/>
          </w:tcPr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Pr="001E722F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0D74EB" w:rsidRPr="00E43903" w:rsidTr="006545A9">
        <w:tc>
          <w:tcPr>
            <w:tcW w:w="851" w:type="dxa"/>
            <w:shd w:val="clear" w:color="auto" w:fill="auto"/>
          </w:tcPr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0D74EB" w:rsidRPr="00594CA0" w:rsidRDefault="000D74EB" w:rsidP="006545A9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I Wonder Why…</w:t>
            </w:r>
          </w:p>
        </w:tc>
        <w:tc>
          <w:tcPr>
            <w:tcW w:w="1701" w:type="dxa"/>
            <w:shd w:val="clear" w:color="auto" w:fill="auto"/>
          </w:tcPr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ต 1.1 ม.4-6/1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ม.4-6/2 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ม.4-6/4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ม.4-6/4 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ม.4-6/1</w:t>
            </w:r>
          </w:p>
        </w:tc>
        <w:tc>
          <w:tcPr>
            <w:tcW w:w="3260" w:type="dxa"/>
            <w:shd w:val="clear" w:color="auto" w:fill="auto"/>
          </w:tcPr>
          <w:p w:rsidR="000D74EB" w:rsidRPr="00F00322" w:rsidRDefault="000D74EB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0032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Functions:</w:t>
            </w:r>
          </w:p>
          <w:p w:rsidR="000D74EB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To draw conclusion and speculate</w:t>
            </w:r>
          </w:p>
          <w:p w:rsidR="000D74EB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To discuss popular beliefs and superstitions</w:t>
            </w:r>
          </w:p>
          <w:p w:rsidR="000D74EB" w:rsidRPr="00F00322" w:rsidRDefault="000D74EB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0032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Grammar:</w:t>
            </w:r>
          </w:p>
          <w:p w:rsidR="000D74EB" w:rsidRPr="00F00322" w:rsidRDefault="000D74EB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Modal auxiliaries: </w:t>
            </w:r>
            <w:proofErr w:type="gramStart"/>
            <w:r>
              <w:rPr>
                <w:rFonts w:ascii="TH SarabunPSK" w:eastAsia="Calibri" w:hAnsi="TH SarabunPSK" w:cs="TH SarabunPSK"/>
                <w:sz w:val="32"/>
                <w:szCs w:val="32"/>
              </w:rPr>
              <w:t>can ,could</w:t>
            </w:r>
            <w:proofErr w:type="gramEnd"/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, may, might, must</w:t>
            </w:r>
          </w:p>
        </w:tc>
        <w:tc>
          <w:tcPr>
            <w:tcW w:w="880" w:type="dxa"/>
            <w:shd w:val="clear" w:color="auto" w:fill="auto"/>
          </w:tcPr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0D74EB" w:rsidRPr="00E43903" w:rsidTr="006545A9">
        <w:tc>
          <w:tcPr>
            <w:tcW w:w="851" w:type="dxa"/>
            <w:shd w:val="clear" w:color="auto" w:fill="auto"/>
          </w:tcPr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0D74EB" w:rsidRDefault="000D74EB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Cause and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Effect</w:t>
            </w:r>
          </w:p>
        </w:tc>
        <w:tc>
          <w:tcPr>
            <w:tcW w:w="1701" w:type="dxa"/>
            <w:shd w:val="clear" w:color="auto" w:fill="auto"/>
          </w:tcPr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ต 1.1 ม.4-6/1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ม.4-6/2 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ม.4-6/4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 ม.4-6/3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ม.4-6/4  </w:t>
            </w:r>
          </w:p>
          <w:p w:rsidR="000D74EB" w:rsidRPr="00594CA0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ต 1.3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594CA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ม.4-6/1</w:t>
            </w:r>
          </w:p>
        </w:tc>
        <w:tc>
          <w:tcPr>
            <w:tcW w:w="3260" w:type="dxa"/>
            <w:shd w:val="clear" w:color="auto" w:fill="auto"/>
          </w:tcPr>
          <w:p w:rsidR="000D74EB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Functions:</w:t>
            </w:r>
          </w:p>
          <w:p w:rsidR="000D74EB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To discuss causes and results</w:t>
            </w:r>
          </w:p>
          <w:p w:rsidR="000D74EB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Grammar:</w:t>
            </w:r>
          </w:p>
          <w:p w:rsidR="000D74EB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Adverb clauses</w:t>
            </w:r>
          </w:p>
          <w:p w:rsidR="000D74EB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Prepositions</w:t>
            </w:r>
          </w:p>
          <w:p w:rsidR="000D74EB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Language:</w:t>
            </w:r>
          </w:p>
          <w:p w:rsidR="000D74EB" w:rsidRDefault="000D74EB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Amy studied hard; therefor, she gat an A. As a result of the accident, there was a huge traffic jam.</w:t>
            </w:r>
          </w:p>
          <w:p w:rsidR="000D74EB" w:rsidRPr="00F00322" w:rsidRDefault="000D74EB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80" w:type="dxa"/>
            <w:shd w:val="clear" w:color="auto" w:fill="auto"/>
          </w:tcPr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D74EB" w:rsidRPr="00A44550" w:rsidRDefault="000D74EB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0D74EB" w:rsidRPr="00E43903" w:rsidTr="006545A9">
        <w:tc>
          <w:tcPr>
            <w:tcW w:w="8193" w:type="dxa"/>
            <w:gridSpan w:val="4"/>
            <w:shd w:val="clear" w:color="auto" w:fill="auto"/>
          </w:tcPr>
          <w:p w:rsidR="000D74EB" w:rsidRPr="00A44550" w:rsidRDefault="000D74EB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880" w:type="dxa"/>
            <w:shd w:val="clear" w:color="auto" w:fill="auto"/>
          </w:tcPr>
          <w:p w:rsidR="000D74EB" w:rsidRPr="00A44550" w:rsidRDefault="000D74EB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0D74EB" w:rsidRPr="00A44550" w:rsidRDefault="000D74EB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50</w:t>
            </w:r>
          </w:p>
        </w:tc>
      </w:tr>
      <w:tr w:rsidR="000D74EB" w:rsidRPr="00E43903" w:rsidTr="006545A9">
        <w:tc>
          <w:tcPr>
            <w:tcW w:w="8193" w:type="dxa"/>
            <w:gridSpan w:val="4"/>
            <w:shd w:val="clear" w:color="auto" w:fill="auto"/>
          </w:tcPr>
          <w:p w:rsidR="000D74EB" w:rsidRPr="00A44550" w:rsidRDefault="000D74EB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880" w:type="dxa"/>
            <w:shd w:val="clear" w:color="auto" w:fill="auto"/>
          </w:tcPr>
          <w:p w:rsidR="000D74EB" w:rsidRPr="00A44550" w:rsidRDefault="000D74EB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D74EB" w:rsidRPr="00A44550" w:rsidRDefault="000D74EB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20</w:t>
            </w:r>
          </w:p>
        </w:tc>
      </w:tr>
      <w:tr w:rsidR="000D74EB" w:rsidRPr="00E43903" w:rsidTr="006545A9">
        <w:tc>
          <w:tcPr>
            <w:tcW w:w="8193" w:type="dxa"/>
            <w:gridSpan w:val="4"/>
            <w:shd w:val="clear" w:color="auto" w:fill="auto"/>
          </w:tcPr>
          <w:p w:rsidR="000D74EB" w:rsidRPr="00A44550" w:rsidRDefault="000D74EB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880" w:type="dxa"/>
            <w:shd w:val="clear" w:color="auto" w:fill="auto"/>
          </w:tcPr>
          <w:p w:rsidR="000D74EB" w:rsidRPr="00A44550" w:rsidRDefault="000D74EB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D74EB" w:rsidRPr="00A44550" w:rsidRDefault="000D74EB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30</w:t>
            </w:r>
          </w:p>
        </w:tc>
      </w:tr>
      <w:tr w:rsidR="000D74EB" w:rsidRPr="00E43903" w:rsidTr="006545A9">
        <w:tc>
          <w:tcPr>
            <w:tcW w:w="8193" w:type="dxa"/>
            <w:gridSpan w:val="4"/>
            <w:shd w:val="clear" w:color="auto" w:fill="auto"/>
          </w:tcPr>
          <w:p w:rsidR="000D74EB" w:rsidRPr="00A44550" w:rsidRDefault="000D74EB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880" w:type="dxa"/>
            <w:shd w:val="clear" w:color="auto" w:fill="auto"/>
          </w:tcPr>
          <w:p w:rsidR="000D74EB" w:rsidRPr="00A44550" w:rsidRDefault="000D74EB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D74EB" w:rsidRPr="00A44550" w:rsidRDefault="000D74EB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0D74EB" w:rsidRDefault="00011A1E" w:rsidP="000D74EB">
      <w:bookmarkStart w:id="0" w:name="_GoBack"/>
      <w:bookmarkEnd w:id="0"/>
    </w:p>
    <w:sectPr w:rsidR="00011A1E" w:rsidRPr="000D7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43071"/>
    <w:rsid w:val="000D74EB"/>
    <w:rsid w:val="00150FD8"/>
    <w:rsid w:val="001F7A61"/>
    <w:rsid w:val="004C0956"/>
    <w:rsid w:val="004D3798"/>
    <w:rsid w:val="00530E2A"/>
    <w:rsid w:val="0069680D"/>
    <w:rsid w:val="00726912"/>
    <w:rsid w:val="00E4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42C8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9</cp:revision>
  <dcterms:created xsi:type="dcterms:W3CDTF">2025-08-24T05:39:00Z</dcterms:created>
  <dcterms:modified xsi:type="dcterms:W3CDTF">2025-08-24T06:18:00Z</dcterms:modified>
</cp:coreProperties>
</file>