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F9E0" w14:textId="75F94A28" w:rsidR="00632384" w:rsidRDefault="00000E0D" w:rsidP="00000E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0E0D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000E0D" w:rsidRPr="0070231A" w14:paraId="124E7367" w14:textId="77777777" w:rsidTr="00FE2E9E">
        <w:tc>
          <w:tcPr>
            <w:tcW w:w="9633" w:type="dxa"/>
            <w:gridSpan w:val="3"/>
          </w:tcPr>
          <w:p w14:paraId="5B8B83DC" w14:textId="3DFF19F5" w:rsidR="00000E0D" w:rsidRPr="0070231A" w:rsidRDefault="00000E0D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๓๑๒๐๑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</w:tr>
      <w:tr w:rsidR="00000E0D" w:rsidRPr="00D02597" w14:paraId="0D95C14C" w14:textId="77777777" w:rsidTr="00FE2E9E">
        <w:tc>
          <w:tcPr>
            <w:tcW w:w="3403" w:type="dxa"/>
          </w:tcPr>
          <w:p w14:paraId="66AE0025" w14:textId="77777777" w:rsidR="00000E0D" w:rsidRPr="00D02597" w:rsidRDefault="00000E0D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3C488174" w14:textId="77777777" w:rsidR="00000E0D" w:rsidRPr="00D02597" w:rsidRDefault="00000E0D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49B1C34" w14:textId="77777777" w:rsidR="00000E0D" w:rsidRPr="00D02597" w:rsidRDefault="00000E0D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000E0D" w:rsidRPr="00D02597" w14:paraId="2611A65B" w14:textId="77777777" w:rsidTr="00FE2E9E">
        <w:tc>
          <w:tcPr>
            <w:tcW w:w="3403" w:type="dxa"/>
          </w:tcPr>
          <w:p w14:paraId="4525423F" w14:textId="06675A56" w:rsidR="00000E0D" w:rsidRPr="00D02597" w:rsidRDefault="00000E0D" w:rsidP="00FE2E9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115" w:type="dxa"/>
          </w:tcPr>
          <w:p w14:paraId="416B4939" w14:textId="77777777" w:rsidR="00000E0D" w:rsidRPr="00D02597" w:rsidRDefault="00000E0D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4BE4DD7B" w14:textId="77777777" w:rsidR="00000E0D" w:rsidRPr="00D02597" w:rsidRDefault="00000E0D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2419956" w14:textId="77777777" w:rsidR="00000E0D" w:rsidRPr="00000E0D" w:rsidRDefault="00000E0D" w:rsidP="00DC03F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3687"/>
        <w:gridCol w:w="985"/>
      </w:tblGrid>
      <w:tr w:rsidR="00000E0D" w14:paraId="1511EB97" w14:textId="77777777" w:rsidTr="00FE2E9E">
        <w:tc>
          <w:tcPr>
            <w:tcW w:w="846" w:type="dxa"/>
            <w:vAlign w:val="center"/>
          </w:tcPr>
          <w:p w14:paraId="532BBEC1" w14:textId="77777777" w:rsidR="00000E0D" w:rsidRPr="00AD1F0D" w:rsidRDefault="00000E0D" w:rsidP="00FE2E9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6" w:type="dxa"/>
            <w:vAlign w:val="center"/>
          </w:tcPr>
          <w:p w14:paraId="5041C1B0" w14:textId="77777777" w:rsidR="00000E0D" w:rsidRPr="00AD1F0D" w:rsidRDefault="00000E0D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687" w:type="dxa"/>
            <w:vAlign w:val="center"/>
          </w:tcPr>
          <w:p w14:paraId="05B05309" w14:textId="77777777" w:rsidR="00000E0D" w:rsidRPr="00AD1F0D" w:rsidRDefault="00000E0D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85" w:type="dxa"/>
            <w:vAlign w:val="center"/>
          </w:tcPr>
          <w:p w14:paraId="586E286E" w14:textId="77777777" w:rsidR="00000E0D" w:rsidRPr="00AD1F0D" w:rsidRDefault="00000E0D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000E0D" w14:paraId="0AE69B24" w14:textId="77777777" w:rsidTr="00FE2E9E">
        <w:tc>
          <w:tcPr>
            <w:tcW w:w="846" w:type="dxa"/>
          </w:tcPr>
          <w:p w14:paraId="6B87BB59" w14:textId="77777777" w:rsidR="00000E0D" w:rsidRDefault="00000E0D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826" w:type="dxa"/>
          </w:tcPr>
          <w:p w14:paraId="512B27B6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การคิดแยกแยะ</w:t>
            </w: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ระหว่างผลประโยชน์ส่วนตน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</w:tc>
        <w:tc>
          <w:tcPr>
            <w:tcW w:w="3687" w:type="dxa"/>
          </w:tcPr>
          <w:p w14:paraId="2530315B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การคิดแยกแยะระหว่างผลประโยชน์</w:t>
            </w:r>
          </w:p>
          <w:p w14:paraId="78D56B17" w14:textId="32B0ADFC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EFE921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846E10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ระบบคิดฐาน ๒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11E3430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ระบบคิดฐาน ๑๐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96339A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ความแตกต่างระหว่างจริยธรรม</w:t>
            </w:r>
          </w:p>
          <w:p w14:paraId="7395A37F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และการทุจริต (สังคม)</w:t>
            </w:r>
          </w:p>
          <w:p w14:paraId="36356D96" w14:textId="4EC4C3BE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3AB9F486" w14:textId="7A3BDB02" w:rsidR="00000E0D" w:rsidRDefault="00000E0D" w:rsidP="00FE2E9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000E0D" w14:paraId="68F31193" w14:textId="77777777" w:rsidTr="00FE2E9E">
        <w:tc>
          <w:tcPr>
            <w:tcW w:w="846" w:type="dxa"/>
          </w:tcPr>
          <w:p w14:paraId="4BDA5B1E" w14:textId="77777777" w:rsidR="00000E0D" w:rsidRDefault="00000E0D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826" w:type="dxa"/>
          </w:tcPr>
          <w:p w14:paraId="12E659BB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ความละอาย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และความไม่ทนต่อการทุจริต</w:t>
            </w:r>
          </w:p>
        </w:tc>
        <w:tc>
          <w:tcPr>
            <w:tcW w:w="3687" w:type="dxa"/>
          </w:tcPr>
          <w:p w14:paraId="1724E44E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ความละอายและความไม่ทนต่อการทุจริต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การทำการบ้าน/ชิ้นงาน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7A2E59D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การทำเวร/การทำความสะอาด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DEAF9B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การสอบ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EEBC49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กิจกรรมนักเรียน (โรงเรียน)</w:t>
            </w:r>
          </w:p>
          <w:p w14:paraId="4E9907FC" w14:textId="5F4F7F9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5FD42743" w14:textId="737D135A" w:rsidR="00000E0D" w:rsidRDefault="00000E0D" w:rsidP="00FE2E9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000E0D" w14:paraId="6B784EE6" w14:textId="77777777" w:rsidTr="00FE2E9E">
        <w:tc>
          <w:tcPr>
            <w:tcW w:w="846" w:type="dxa"/>
          </w:tcPr>
          <w:p w14:paraId="4FF6253E" w14:textId="77777777" w:rsidR="00000E0D" w:rsidRDefault="00000E0D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826" w:type="dxa"/>
          </w:tcPr>
          <w:p w14:paraId="30FFAA7E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>STRONG/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ต่อต้านการทุจริต</w:t>
            </w:r>
          </w:p>
        </w:tc>
        <w:tc>
          <w:tcPr>
            <w:tcW w:w="3687" w:type="dxa"/>
          </w:tcPr>
          <w:p w14:paraId="1780AC73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STRONG /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จิตพอเพียงต่อต้านการทุจริต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ความพอเพียง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CC07BF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ความโปร่งใส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56784B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ความตื่นรู้และความรู้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4EDE4E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การต่อต้านทุจริต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0553D2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มุ่งไปข้างหน้า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3C5117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ความเอื้ออาทร</w:t>
            </w:r>
          </w:p>
          <w:p w14:paraId="6850D9E2" w14:textId="25B2FFA0" w:rsidR="00DC03F3" w:rsidRDefault="00DC03F3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00C39D5B" w14:textId="5FC1B9FC" w:rsidR="00000E0D" w:rsidRDefault="00000E0D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000E0D" w14:paraId="79E837A1" w14:textId="77777777" w:rsidTr="00FE2E9E">
        <w:tc>
          <w:tcPr>
            <w:tcW w:w="846" w:type="dxa"/>
          </w:tcPr>
          <w:p w14:paraId="6F38E281" w14:textId="77777777" w:rsidR="00000E0D" w:rsidRDefault="00000E0D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826" w:type="dxa"/>
          </w:tcPr>
          <w:p w14:paraId="74566433" w14:textId="77777777" w:rsidR="00000E0D" w:rsidRDefault="00000E0D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พลเมืองกับความรับผิดชอบต่อสังคม</w:t>
            </w:r>
          </w:p>
        </w:tc>
        <w:tc>
          <w:tcPr>
            <w:tcW w:w="3687" w:type="dxa"/>
          </w:tcPr>
          <w:p w14:paraId="226D088D" w14:textId="77777777" w:rsidR="00000E0D" w:rsidRDefault="00000E0D" w:rsidP="00000E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พลเมืองกับความรับผิดชอบต่อสังคม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22642D" w14:textId="77777777" w:rsidR="00000E0D" w:rsidRDefault="00000E0D" w:rsidP="00000E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การเคารพสิทธิหน้าที่ต่อตนเองและผู้อื่น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 กฎ กติกา กฎหมาย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9F26408" w14:textId="77777777" w:rsidR="00000E0D" w:rsidRDefault="00000E0D" w:rsidP="00000E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ความรับผิดชอบต่อตนเองและผู้อื่น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376CE1" w14:textId="77777777" w:rsidR="00000E0D" w:rsidRDefault="00000E0D" w:rsidP="00000E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ความเป็นพลเมือง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4EE75E" w14:textId="77777777" w:rsidR="00000E0D" w:rsidRDefault="00000E0D" w:rsidP="00000E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ความเป็นพลโลก</w:t>
            </w:r>
            <w:r w:rsidRPr="00000E0D">
              <w:rPr>
                <w:rFonts w:ascii="TH SarabunIT๙" w:hAnsi="TH SarabunIT๙" w:cs="TH SarabunIT๙"/>
                <w:sz w:val="32"/>
                <w:szCs w:val="32"/>
              </w:rPr>
              <w:t xml:space="preserve"> * </w:t>
            </w:r>
            <w:r w:rsidRPr="00000E0D">
              <w:rPr>
                <w:rFonts w:ascii="TH SarabunIT๙" w:hAnsi="TH SarabunIT๙" w:cs="TH SarabunIT๙"/>
                <w:sz w:val="32"/>
                <w:szCs w:val="32"/>
                <w:cs/>
              </w:rPr>
              <w:t>สัมมนา สุนทรพจน์</w:t>
            </w:r>
          </w:p>
          <w:p w14:paraId="6306178F" w14:textId="32F42B8C" w:rsidR="00000E0D" w:rsidRDefault="00000E0D" w:rsidP="00000E0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85" w:type="dxa"/>
          </w:tcPr>
          <w:p w14:paraId="7BC2C40E" w14:textId="3E2812DC" w:rsidR="00000E0D" w:rsidRDefault="00000E0D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000E0D" w14:paraId="037FB71A" w14:textId="77777777" w:rsidTr="00FE2E9E">
        <w:tc>
          <w:tcPr>
            <w:tcW w:w="8359" w:type="dxa"/>
            <w:gridSpan w:val="3"/>
          </w:tcPr>
          <w:p w14:paraId="5CAB2714" w14:textId="77777777" w:rsidR="00000E0D" w:rsidRPr="00AD1F0D" w:rsidRDefault="00000E0D" w:rsidP="00FE2E9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5" w:type="dxa"/>
          </w:tcPr>
          <w:p w14:paraId="2D071364" w14:textId="77777777" w:rsidR="00000E0D" w:rsidRPr="00AD1F0D" w:rsidRDefault="00000E0D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๔๐</w:t>
            </w:r>
          </w:p>
        </w:tc>
      </w:tr>
    </w:tbl>
    <w:p w14:paraId="1C6ABEFF" w14:textId="77777777" w:rsidR="00000E0D" w:rsidRPr="00000E0D" w:rsidRDefault="00000E0D" w:rsidP="00000E0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000E0D" w:rsidRPr="00000E0D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0D"/>
    <w:rsid w:val="00000E0D"/>
    <w:rsid w:val="00461CCF"/>
    <w:rsid w:val="00632384"/>
    <w:rsid w:val="006D2D1C"/>
    <w:rsid w:val="00B61BCB"/>
    <w:rsid w:val="00CF4971"/>
    <w:rsid w:val="00DC03F3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6E92"/>
  <w15:chartTrackingRefBased/>
  <w15:docId w15:val="{F8E6228A-478F-4EDD-B08C-CB9042C8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E0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E0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E0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E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0E0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0E0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0E0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0E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0E0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0E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0E0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0E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0E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E0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00E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00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00E0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00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00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00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E0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00E0D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2</cp:revision>
  <dcterms:created xsi:type="dcterms:W3CDTF">2025-08-24T07:10:00Z</dcterms:created>
  <dcterms:modified xsi:type="dcterms:W3CDTF">2025-08-24T07:15:00Z</dcterms:modified>
</cp:coreProperties>
</file>