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082120" w:rsidRPr="0048654D" w14:paraId="08B588CD" w14:textId="77777777" w:rsidTr="00FA7245">
        <w:trPr>
          <w:jc w:val="center"/>
        </w:trPr>
        <w:tc>
          <w:tcPr>
            <w:tcW w:w="9639" w:type="dxa"/>
            <w:gridSpan w:val="3"/>
          </w:tcPr>
          <w:p w14:paraId="47119608" w14:textId="77777777" w:rsidR="00082120" w:rsidRPr="0048654D" w:rsidRDefault="00082120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48654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ศ30259 การแต่งหน้าปลอมแปลง</w:t>
            </w:r>
          </w:p>
        </w:tc>
      </w:tr>
      <w:tr w:rsidR="00082120" w:rsidRPr="0048654D" w14:paraId="3A678E0A" w14:textId="77777777" w:rsidTr="00FA7245">
        <w:trPr>
          <w:jc w:val="center"/>
        </w:trPr>
        <w:tc>
          <w:tcPr>
            <w:tcW w:w="3119" w:type="dxa"/>
          </w:tcPr>
          <w:p w14:paraId="374DD66C" w14:textId="77777777" w:rsidR="00082120" w:rsidRPr="0048654D" w:rsidRDefault="00082120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4027BEAF" w14:textId="77777777" w:rsidR="00082120" w:rsidRPr="0048654D" w:rsidRDefault="00082120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FCB040F" w14:textId="77777777" w:rsidR="00082120" w:rsidRPr="0048654D" w:rsidRDefault="00082120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082120" w:rsidRPr="0048654D" w14:paraId="793FD7CC" w14:textId="77777777" w:rsidTr="00FA7245">
        <w:trPr>
          <w:jc w:val="center"/>
        </w:trPr>
        <w:tc>
          <w:tcPr>
            <w:tcW w:w="3119" w:type="dxa"/>
          </w:tcPr>
          <w:p w14:paraId="31C0E043" w14:textId="77777777" w:rsidR="00082120" w:rsidRPr="0048654D" w:rsidRDefault="00082120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4</w:t>
            </w:r>
          </w:p>
        </w:tc>
        <w:tc>
          <w:tcPr>
            <w:tcW w:w="3402" w:type="dxa"/>
          </w:tcPr>
          <w:p w14:paraId="4F6840E2" w14:textId="77777777" w:rsidR="00082120" w:rsidRPr="0048654D" w:rsidRDefault="00082120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6D8DF012" w14:textId="77777777" w:rsidR="00082120" w:rsidRPr="0048654D" w:rsidRDefault="00082120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2146B7A7" w14:textId="77777777" w:rsidR="00082120" w:rsidRPr="0048654D" w:rsidRDefault="00082120" w:rsidP="000821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0055F7" w14:textId="77777777" w:rsidR="00082120" w:rsidRPr="0048654D" w:rsidRDefault="00082120" w:rsidP="0008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54D">
        <w:rPr>
          <w:rFonts w:ascii="TH SarabunPSK" w:hAnsi="TH SarabunPSK" w:cs="TH SarabunPSK"/>
          <w:sz w:val="32"/>
          <w:szCs w:val="32"/>
          <w:cs/>
        </w:rPr>
        <w:tab/>
        <w:t>ศึกษา ความหมาย ความสำคัญ และบทบาทของการทำผมและการแต่งหน้าตัวละครไทย ประเภทและลักษณะของทรงผม–การแต่งหน้าตัวละครพระ–นาง–ยักษ์–ลิง การเลือกใช้อุปกรณ์ เครื่องสำอาง และวัสดุได้ถูกต้องและปลอดภัย รวมถึงการประยุกต์เทคนิคดั้งเดิมสร้างสรรค์งานร่วมสมัยให้คงเอกลักษณ์ไทย</w:t>
      </w:r>
    </w:p>
    <w:p w14:paraId="74EEA577" w14:textId="77777777" w:rsidR="00082120" w:rsidRPr="0048654D" w:rsidRDefault="00082120" w:rsidP="0008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54D">
        <w:rPr>
          <w:rFonts w:ascii="TH SarabunPSK" w:hAnsi="TH SarabunPSK" w:cs="TH SarabunPSK"/>
          <w:sz w:val="32"/>
          <w:szCs w:val="32"/>
          <w:cs/>
        </w:rPr>
        <w:tab/>
        <w:t>โดยใช้ การฝึกทักษะปฏิบัติจริง ทั้งการเกล้าผม ติดชฎาหรือศิราภรณ์ การเตรียมผิว ลงรองพื้น เขียนคิ้ว ดวงตา การเก็บรายละเอียด ปรับใช้ให้เหมาะสมกับตัวละคร เพศ วัย และการแสดง ตลอดจนการประเมินและสะท้อนคิดผลงานเพื่อพัฒนาตนเอง</w:t>
      </w:r>
    </w:p>
    <w:p w14:paraId="024EC40A" w14:textId="77777777" w:rsidR="00082120" w:rsidRPr="0048654D" w:rsidRDefault="00082120" w:rsidP="0008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54D">
        <w:rPr>
          <w:rFonts w:ascii="TH SarabunPSK" w:hAnsi="TH SarabunPSK" w:cs="TH SarabunPSK"/>
          <w:sz w:val="32"/>
          <w:szCs w:val="32"/>
          <w:cs/>
        </w:rPr>
        <w:tab/>
        <w:t>เพื่อให้มี ความมีวินัย ความรับผิดชอบ ความคิดสร้างสรรค์ คุณธรรมและจริยธรรม ภาคภูมิใจในภูมิปัญญาไทย สามารถสื่อสารและประยุกต์ความรู้ในการสร้างสรรค์งานนาฏศิลป์ร่วมสมัยได้อย่างเหมาะสม</w:t>
      </w:r>
    </w:p>
    <w:p w14:paraId="22C36636" w14:textId="77777777" w:rsidR="00082120" w:rsidRPr="0048654D" w:rsidRDefault="00082120" w:rsidP="0008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082120" w:rsidRPr="0048654D" w14:paraId="32F74E2D" w14:textId="77777777" w:rsidTr="00FA7245">
        <w:trPr>
          <w:tblHeader/>
        </w:trPr>
        <w:tc>
          <w:tcPr>
            <w:tcW w:w="9360" w:type="dxa"/>
            <w:gridSpan w:val="2"/>
          </w:tcPr>
          <w:p w14:paraId="3D34F066" w14:textId="77777777" w:rsidR="00082120" w:rsidRPr="0048654D" w:rsidRDefault="0008212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082120" w:rsidRPr="0048654D" w14:paraId="4CBC054C" w14:textId="77777777" w:rsidTr="00FA7245">
        <w:tc>
          <w:tcPr>
            <w:tcW w:w="500" w:type="dxa"/>
          </w:tcPr>
          <w:p w14:paraId="547ED503" w14:textId="77777777" w:rsidR="00082120" w:rsidRPr="0048654D" w:rsidRDefault="0008212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20BEA491" w14:textId="77777777" w:rsidR="00082120" w:rsidRPr="0048654D" w:rsidRDefault="0008212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 ความสำคัญ และบทบาทของการทำผมและการแต่งหน้าตัวละครไทยได้ถูกต้อง</w:t>
            </w:r>
          </w:p>
        </w:tc>
      </w:tr>
      <w:tr w:rsidR="00082120" w:rsidRPr="0048654D" w14:paraId="5C31E6E0" w14:textId="77777777" w:rsidTr="00FA7245">
        <w:tc>
          <w:tcPr>
            <w:tcW w:w="500" w:type="dxa"/>
          </w:tcPr>
          <w:p w14:paraId="64241E68" w14:textId="77777777" w:rsidR="00082120" w:rsidRPr="0048654D" w:rsidRDefault="0008212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58AF67E7" w14:textId="77777777" w:rsidR="00082120" w:rsidRPr="0048654D" w:rsidRDefault="0008212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จำแนกประเภทและลักษณะของทรงผม–การแต่งหน้าตัวละครไทย (พระ–นาง–ยักษ์–ลิง) ได้อย่างเหมาะสม</w:t>
            </w:r>
          </w:p>
        </w:tc>
      </w:tr>
      <w:tr w:rsidR="00082120" w:rsidRPr="0048654D" w14:paraId="4F99748B" w14:textId="77777777" w:rsidTr="00FA7245">
        <w:tc>
          <w:tcPr>
            <w:tcW w:w="500" w:type="dxa"/>
          </w:tcPr>
          <w:p w14:paraId="0173170A" w14:textId="77777777" w:rsidR="00082120" w:rsidRPr="0048654D" w:rsidRDefault="0008212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3747912E" w14:textId="77777777" w:rsidR="00082120" w:rsidRPr="0048654D" w:rsidRDefault="0008212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เลือกใช้อุปกรณ์ที่เหมาะสมกับบุคลิกภาพของตัวละครในการทำผมและการแต่งหน้าได้</w:t>
            </w:r>
          </w:p>
        </w:tc>
      </w:tr>
      <w:tr w:rsidR="00082120" w:rsidRPr="0048654D" w14:paraId="75445EF4" w14:textId="77777777" w:rsidTr="00FA7245">
        <w:tc>
          <w:tcPr>
            <w:tcW w:w="500" w:type="dxa"/>
          </w:tcPr>
          <w:p w14:paraId="4D18CDD7" w14:textId="77777777" w:rsidR="00082120" w:rsidRPr="0048654D" w:rsidRDefault="0008212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4B9D86AC" w14:textId="77777777" w:rsidR="00082120" w:rsidRPr="0048654D" w:rsidRDefault="0008212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เลือกใช้อุปกรณ์ เครื่องสำอาง และวัสดุในการทำผมและการแต่งหน้าตัวละครไทยได้อย่างถูกต้องและปลอดภัย</w:t>
            </w:r>
          </w:p>
        </w:tc>
      </w:tr>
      <w:tr w:rsidR="00082120" w:rsidRPr="0048654D" w14:paraId="4C4A283C" w14:textId="77777777" w:rsidTr="00FA7245">
        <w:tc>
          <w:tcPr>
            <w:tcW w:w="500" w:type="dxa"/>
          </w:tcPr>
          <w:p w14:paraId="5AFBBB1D" w14:textId="77777777" w:rsidR="00082120" w:rsidRPr="0048654D" w:rsidRDefault="0008212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064626C6" w14:textId="77777777" w:rsidR="00082120" w:rsidRPr="0048654D" w:rsidRDefault="0008212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ปฏิบัติการเกล้าผมและติดชฎา/ศิราภรณ์ได้อย่างถูกต้องและเหมาะสม</w:t>
            </w:r>
          </w:p>
        </w:tc>
      </w:tr>
      <w:tr w:rsidR="00082120" w:rsidRPr="0048654D" w14:paraId="303FC0A4" w14:textId="77777777" w:rsidTr="00FA7245">
        <w:tc>
          <w:tcPr>
            <w:tcW w:w="500" w:type="dxa"/>
          </w:tcPr>
          <w:p w14:paraId="53F66960" w14:textId="77777777" w:rsidR="00082120" w:rsidRPr="0048654D" w:rsidRDefault="0008212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2F357113" w14:textId="77777777" w:rsidR="00082120" w:rsidRPr="0048654D" w:rsidRDefault="0008212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ปฏิบัติการแต่งหน้าตัวละครพระ–นางได้อย่างถูกต้องและเหมาะสม</w:t>
            </w:r>
          </w:p>
        </w:tc>
      </w:tr>
      <w:tr w:rsidR="00082120" w:rsidRPr="0048654D" w14:paraId="2E662CBF" w14:textId="77777777" w:rsidTr="00FA7245">
        <w:tc>
          <w:tcPr>
            <w:tcW w:w="500" w:type="dxa"/>
          </w:tcPr>
          <w:p w14:paraId="18CE2C25" w14:textId="77777777" w:rsidR="00082120" w:rsidRPr="0048654D" w:rsidRDefault="0008212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388055BE" w14:textId="77777777" w:rsidR="00082120" w:rsidRPr="0048654D" w:rsidRDefault="0008212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ปฏิบัติการแต่งหน้าตัวละครยักษ์–ลิงได้อย่างถูกต้องและเหมาะสม</w:t>
            </w:r>
          </w:p>
        </w:tc>
      </w:tr>
      <w:tr w:rsidR="00082120" w:rsidRPr="0048654D" w14:paraId="788623A7" w14:textId="77777777" w:rsidTr="00FA7245">
        <w:tc>
          <w:tcPr>
            <w:tcW w:w="500" w:type="dxa"/>
          </w:tcPr>
          <w:p w14:paraId="20CF633F" w14:textId="77777777" w:rsidR="00082120" w:rsidRPr="0048654D" w:rsidRDefault="0008212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4F1F22C8" w14:textId="77777777" w:rsidR="00082120" w:rsidRPr="0048654D" w:rsidRDefault="0008212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ประเมินและสะท้อนคิดผลงานแต่งหน้าและทำผมตัวละครไทยได้ตรงตามเกณฑ์</w:t>
            </w:r>
          </w:p>
        </w:tc>
      </w:tr>
      <w:tr w:rsidR="00082120" w:rsidRPr="0048654D" w14:paraId="1F0F5A28" w14:textId="77777777" w:rsidTr="00FA7245">
        <w:tc>
          <w:tcPr>
            <w:tcW w:w="500" w:type="dxa"/>
          </w:tcPr>
          <w:p w14:paraId="4D12A512" w14:textId="77777777" w:rsidR="00082120" w:rsidRPr="0048654D" w:rsidRDefault="00082120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5F53707D" w14:textId="77777777" w:rsidR="00082120" w:rsidRPr="0048654D" w:rsidRDefault="00082120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ประยุกต์ใช้ความรู้และทักษะการทำผมและแต่งหน้าตัวละครไทยสร้างสรรค์งานร่วมสมัยได้</w:t>
            </w:r>
          </w:p>
        </w:tc>
      </w:tr>
      <w:tr w:rsidR="00082120" w:rsidRPr="0048654D" w14:paraId="0B7EFE6D" w14:textId="77777777" w:rsidTr="00FA7245">
        <w:tc>
          <w:tcPr>
            <w:tcW w:w="500" w:type="dxa"/>
          </w:tcPr>
          <w:p w14:paraId="2B0275D7" w14:textId="77777777" w:rsidR="00082120" w:rsidRPr="0048654D" w:rsidRDefault="00082120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186F939F" w14:textId="77777777" w:rsidR="00082120" w:rsidRPr="0048654D" w:rsidRDefault="00082120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มีคุณธรรม จริยธรรม และความรับผิดชอบต่องานแต่งหน้าและทำผมตัวละครไทย</w:t>
            </w:r>
          </w:p>
        </w:tc>
      </w:tr>
      <w:tr w:rsidR="00082120" w:rsidRPr="0048654D" w14:paraId="0E4CFC28" w14:textId="77777777" w:rsidTr="00FA7245">
        <w:tc>
          <w:tcPr>
            <w:tcW w:w="9360" w:type="dxa"/>
            <w:gridSpan w:val="2"/>
          </w:tcPr>
          <w:p w14:paraId="21F34FE6" w14:textId="77777777" w:rsidR="00082120" w:rsidRPr="0048654D" w:rsidRDefault="0008212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10 ผลการเรียนรู้</w:t>
            </w:r>
          </w:p>
        </w:tc>
      </w:tr>
    </w:tbl>
    <w:p w14:paraId="3A723697" w14:textId="77777777" w:rsidR="00082120" w:rsidRPr="0048654D" w:rsidRDefault="00082120" w:rsidP="0008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A51134" w14:textId="77777777" w:rsidR="00082120" w:rsidRPr="0048654D" w:rsidRDefault="00082120" w:rsidP="000821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3991C345" w14:textId="77777777" w:rsidR="00082120" w:rsidRPr="0048654D" w:rsidRDefault="00082120" w:rsidP="0008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FCFD91" w14:textId="77777777" w:rsidR="00082120" w:rsidRPr="00AD6128" w:rsidRDefault="00082120" w:rsidP="00082120"/>
    <w:p w14:paraId="65110D6B" w14:textId="77777777" w:rsidR="00581A1F" w:rsidRPr="00082120" w:rsidRDefault="00581A1F" w:rsidP="00082120"/>
    <w:sectPr w:rsidR="00581A1F" w:rsidRPr="00082120" w:rsidSect="00082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D9F"/>
    <w:rsid w:val="00082120"/>
    <w:rsid w:val="00487E83"/>
    <w:rsid w:val="00581A1F"/>
    <w:rsid w:val="00D75D9F"/>
    <w:rsid w:val="00DA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D694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5D9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TableGrid">
    <w:name w:val="Table Grid"/>
    <w:basedOn w:val="TableNormal"/>
    <w:uiPriority w:val="59"/>
    <w:rsid w:val="00D75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3</cp:revision>
  <dcterms:created xsi:type="dcterms:W3CDTF">2025-08-28T11:18:00Z</dcterms:created>
  <dcterms:modified xsi:type="dcterms:W3CDTF">2025-08-31T14:05:00Z</dcterms:modified>
</cp:coreProperties>
</file>