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3E58F5" w:rsidRPr="00B74661" w14:paraId="32C17CBE" w14:textId="77777777" w:rsidTr="00FA7245">
        <w:trPr>
          <w:jc w:val="center"/>
        </w:trPr>
        <w:tc>
          <w:tcPr>
            <w:tcW w:w="9639" w:type="dxa"/>
            <w:gridSpan w:val="3"/>
          </w:tcPr>
          <w:p w14:paraId="422C262E" w14:textId="77777777" w:rsidR="003E58F5" w:rsidRPr="00B74661" w:rsidRDefault="003E58F5" w:rsidP="00FA7245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B7466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ศ30258 การทำผมและการแต่งหน้าตัวละครไทย</w:t>
            </w:r>
          </w:p>
        </w:tc>
      </w:tr>
      <w:tr w:rsidR="003E58F5" w:rsidRPr="00B74661" w14:paraId="097345F5" w14:textId="77777777" w:rsidTr="00FA7245">
        <w:trPr>
          <w:jc w:val="center"/>
        </w:trPr>
        <w:tc>
          <w:tcPr>
            <w:tcW w:w="3119" w:type="dxa"/>
          </w:tcPr>
          <w:p w14:paraId="43DB4A2F" w14:textId="77777777" w:rsidR="003E58F5" w:rsidRPr="00B74661" w:rsidRDefault="003E58F5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4EB9B9A6" w14:textId="77777777" w:rsidR="003E58F5" w:rsidRPr="00B74661" w:rsidRDefault="003E58F5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6140792" w14:textId="77777777" w:rsidR="003E58F5" w:rsidRPr="00B74661" w:rsidRDefault="003E58F5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3E58F5" w:rsidRPr="00B74661" w14:paraId="03CEB9C3" w14:textId="77777777" w:rsidTr="00FA7245">
        <w:trPr>
          <w:jc w:val="center"/>
        </w:trPr>
        <w:tc>
          <w:tcPr>
            <w:tcW w:w="3119" w:type="dxa"/>
          </w:tcPr>
          <w:p w14:paraId="264F7A48" w14:textId="77777777" w:rsidR="003E58F5" w:rsidRPr="00B74661" w:rsidRDefault="003E58F5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4</w:t>
            </w:r>
          </w:p>
        </w:tc>
        <w:tc>
          <w:tcPr>
            <w:tcW w:w="3402" w:type="dxa"/>
          </w:tcPr>
          <w:p w14:paraId="5212F16D" w14:textId="77777777" w:rsidR="003E58F5" w:rsidRPr="00B74661" w:rsidRDefault="003E58F5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3BC4B133" w14:textId="77777777" w:rsidR="003E58F5" w:rsidRPr="00B74661" w:rsidRDefault="003E58F5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2CB92537" w14:textId="77777777" w:rsidR="003E58F5" w:rsidRPr="00B74661" w:rsidRDefault="003E58F5" w:rsidP="003E58F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D56B5F" w14:textId="77777777" w:rsidR="003E58F5" w:rsidRPr="00B74661" w:rsidRDefault="003E58F5" w:rsidP="003E58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4661">
        <w:rPr>
          <w:rFonts w:ascii="TH SarabunPSK" w:hAnsi="TH SarabunPSK" w:cs="TH SarabunPSK"/>
          <w:sz w:val="32"/>
          <w:szCs w:val="32"/>
          <w:cs/>
        </w:rPr>
        <w:tab/>
        <w:t>ความหมาย ความสำคัญ และบทบาทของการทำผมและการแต่งหน้าตัวละครไทยในงานนาฏศิลป์ อธิบายประเภทและลักษณะของการทำผมและการแต่งหน้าตามตัวละครพระ–นาง–ยักษ์–ลิง ตลอดจนความสัมพันธ์ระหว่างบุคลิกภาพของตัวละครกับรูปแบบการแต่งหน้าและการทำผม การเลือกใช้อุปกรณ์ เครื่องสำอาง และวัสดุได้อย่างถูกต้องและปลอดภัย พัฒนาทักษะการปฏิบัติและการสร้างสรรค์ผลงานทางนาฏศิลป์ไทย</w:t>
      </w:r>
    </w:p>
    <w:p w14:paraId="778504C8" w14:textId="77777777" w:rsidR="003E58F5" w:rsidRPr="00B74661" w:rsidRDefault="003E58F5" w:rsidP="003E58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4661">
        <w:rPr>
          <w:rFonts w:ascii="TH SarabunPSK" w:hAnsi="TH SarabunPSK" w:cs="TH SarabunPSK"/>
          <w:sz w:val="32"/>
          <w:szCs w:val="32"/>
          <w:cs/>
        </w:rPr>
        <w:tab/>
        <w:t>โดยใช้ทักษะการปฏิบัติ  การเกล้าผม มวยผม การติดชฎาหรือศิราภรณ์ และการแต่งหน้าตามลำดับขั้นตอน ตั้งแต่การเตรียมผิว ลงรองพื้น เขียนคิ้ว ดวงตา การเก็บรายละเอียด ปรับใช้ให้เหมาะสมกับตัวละคร เพศ วัย และการแสดง ฝึกการประยุกต์สร้างสรรค์การทำผมและการแต่งหน้าร่วมสมัย สมรรถนะสำคัญของผู้เรียน ความสามารถในการสื่อสาร ความสามารถในการคิด วิเคราะห์ และแก้ปัญหา ความสามารถในการใช้ทักษะชีวิต และความสามารถในการใช้เทคโนโลยี</w:t>
      </w:r>
    </w:p>
    <w:p w14:paraId="451574BA" w14:textId="77777777" w:rsidR="003E58F5" w:rsidRPr="00B74661" w:rsidRDefault="003E58F5" w:rsidP="003E58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74661">
        <w:rPr>
          <w:rFonts w:ascii="TH SarabunPSK" w:hAnsi="TH SarabunPSK" w:cs="TH SarabunPSK"/>
          <w:sz w:val="32"/>
          <w:szCs w:val="32"/>
          <w:cs/>
        </w:rPr>
        <w:tab/>
        <w:t>พัฒนาเจตคติ คุณลักษณะอันพึงประสงค์ และคุณธรรมจริยธรรม แสดงออกถึงความรับผิดชอบ ความมีระเบียบวินัย ความตรงต่อเวลา การทำงานร่วมกับผู้อื่น ฝึกการประเมินและวิพากษ์ตนเองรวมถึงการให้ข้อเสนอแนะอย่างสร้างสรรค์ เกิดความภาคภูมิใจในภูมิปัญญานาฏศิลป์ไทย เห็นคุณค่าและพร้อมสืบสานวัฒนธรรมไทย คุณลักษณะประจำรายวิชาคือ ความภาคภูมิใจในความเป็นไทย</w:t>
      </w:r>
    </w:p>
    <w:p w14:paraId="632BD803" w14:textId="77777777" w:rsidR="003E58F5" w:rsidRPr="00B74661" w:rsidRDefault="003E58F5" w:rsidP="003E58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3E58F5" w:rsidRPr="00B74661" w14:paraId="50452130" w14:textId="77777777" w:rsidTr="00FA7245">
        <w:trPr>
          <w:tblHeader/>
        </w:trPr>
        <w:tc>
          <w:tcPr>
            <w:tcW w:w="9360" w:type="dxa"/>
            <w:gridSpan w:val="2"/>
          </w:tcPr>
          <w:p w14:paraId="240AE021" w14:textId="77777777" w:rsidR="003E58F5" w:rsidRPr="00B74661" w:rsidRDefault="003E58F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3E58F5" w:rsidRPr="00B74661" w14:paraId="2D2C39F3" w14:textId="77777777" w:rsidTr="00FA7245">
        <w:tc>
          <w:tcPr>
            <w:tcW w:w="500" w:type="dxa"/>
          </w:tcPr>
          <w:p w14:paraId="0717080E" w14:textId="77777777" w:rsidR="003E58F5" w:rsidRPr="00B74661" w:rsidRDefault="003E58F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199CBDDB" w14:textId="77777777" w:rsidR="003E58F5" w:rsidRPr="00B74661" w:rsidRDefault="003E58F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อธิบายความหมาย ความสำคัญ และบทบาทของการทำผมและการแต่งหน้าในนาฏศิลป์ไทยได้ถูกต้อง</w:t>
            </w:r>
          </w:p>
        </w:tc>
      </w:tr>
      <w:tr w:rsidR="003E58F5" w:rsidRPr="00B74661" w14:paraId="25D1FA05" w14:textId="77777777" w:rsidTr="00FA7245">
        <w:tc>
          <w:tcPr>
            <w:tcW w:w="500" w:type="dxa"/>
          </w:tcPr>
          <w:p w14:paraId="14B7EC62" w14:textId="77777777" w:rsidR="003E58F5" w:rsidRPr="00B74661" w:rsidRDefault="003E58F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6EF41B8E" w14:textId="77777777" w:rsidR="003E58F5" w:rsidRPr="00B74661" w:rsidRDefault="003E58F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จำแนกประเภทและลักษณะของทรงผม</w:t>
            </w:r>
            <w:r w:rsidRPr="00B74661">
              <w:rPr>
                <w:rFonts w:ascii="TH SarabunPSK" w:eastAsia="Times New Roman" w:hAnsi="TH SarabunPSK" w:cs="TH SarabunPSK"/>
                <w:sz w:val="32"/>
                <w:szCs w:val="32"/>
              </w:rPr>
              <w:t>–</w:t>
            </w:r>
            <w:r w:rsidRPr="00B746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การแต่งหน้าตัวละครไทย (พระ</w:t>
            </w:r>
            <w:r w:rsidRPr="00B74661">
              <w:rPr>
                <w:rFonts w:ascii="TH SarabunPSK" w:eastAsia="Times New Roman" w:hAnsi="TH SarabunPSK" w:cs="TH SarabunPSK"/>
                <w:sz w:val="32"/>
                <w:szCs w:val="32"/>
              </w:rPr>
              <w:t>–</w:t>
            </w:r>
            <w:r w:rsidRPr="00B746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</w:t>
            </w:r>
            <w:r w:rsidRPr="00B74661">
              <w:rPr>
                <w:rFonts w:ascii="TH SarabunPSK" w:eastAsia="Times New Roman" w:hAnsi="TH SarabunPSK" w:cs="TH SarabunPSK"/>
                <w:sz w:val="32"/>
                <w:szCs w:val="32"/>
              </w:rPr>
              <w:t>–</w:t>
            </w:r>
            <w:r w:rsidRPr="00B746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ยักษ์</w:t>
            </w:r>
            <w:r w:rsidRPr="00B74661">
              <w:rPr>
                <w:rFonts w:ascii="TH SarabunPSK" w:eastAsia="Times New Roman" w:hAnsi="TH SarabunPSK" w:cs="TH SarabunPSK"/>
                <w:sz w:val="32"/>
                <w:szCs w:val="32"/>
              </w:rPr>
              <w:t>–</w:t>
            </w:r>
            <w:r w:rsidRPr="00B746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ลิง) ได้อย่างเหมาะสม</w:t>
            </w:r>
          </w:p>
        </w:tc>
      </w:tr>
      <w:tr w:rsidR="003E58F5" w:rsidRPr="00B74661" w14:paraId="71619992" w14:textId="77777777" w:rsidTr="00FA7245">
        <w:tc>
          <w:tcPr>
            <w:tcW w:w="500" w:type="dxa"/>
          </w:tcPr>
          <w:p w14:paraId="037146CB" w14:textId="77777777" w:rsidR="003E58F5" w:rsidRPr="00B74661" w:rsidRDefault="003E58F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2BB59D55" w14:textId="77777777" w:rsidR="003E58F5" w:rsidRPr="00B74661" w:rsidRDefault="003E58F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อธิบายความสัมพันธ์ระหว่างบุคลิกภาพของตัวละครกับรูปแบบการทำผมและการแต่งหน้าได้</w:t>
            </w:r>
          </w:p>
        </w:tc>
      </w:tr>
      <w:tr w:rsidR="003E58F5" w:rsidRPr="00B74661" w14:paraId="08136992" w14:textId="77777777" w:rsidTr="00FA7245">
        <w:tc>
          <w:tcPr>
            <w:tcW w:w="500" w:type="dxa"/>
          </w:tcPr>
          <w:p w14:paraId="484D721F" w14:textId="77777777" w:rsidR="003E58F5" w:rsidRPr="00B74661" w:rsidRDefault="003E58F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5E1FE14F" w14:textId="77777777" w:rsidR="003E58F5" w:rsidRPr="00B74661" w:rsidRDefault="003E58F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เลือกใช้อุปกรณ์ เครื่องสำอาง และวัสดุสำหรับการทำผมและแต่งหน้าตัวละครไทยได้อย่างถูกต้องและปลอดภัย</w:t>
            </w:r>
          </w:p>
        </w:tc>
      </w:tr>
      <w:tr w:rsidR="003E58F5" w:rsidRPr="00B74661" w14:paraId="3E13948D" w14:textId="77777777" w:rsidTr="00FA7245">
        <w:tc>
          <w:tcPr>
            <w:tcW w:w="500" w:type="dxa"/>
          </w:tcPr>
          <w:p w14:paraId="6BC5BFA8" w14:textId="77777777" w:rsidR="003E58F5" w:rsidRPr="00B74661" w:rsidRDefault="003E58F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1C568406" w14:textId="77777777" w:rsidR="003E58F5" w:rsidRPr="00B74661" w:rsidRDefault="003E58F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ปฏิบัติการทำผมเบื้องต้น เช่น การเกล้าผม มวยผม การติดชฎา/ศิราภรณ์ ได้อย่างเหมาะสมตามตัวละคร</w:t>
            </w:r>
          </w:p>
        </w:tc>
      </w:tr>
      <w:tr w:rsidR="003E58F5" w:rsidRPr="00B74661" w14:paraId="241F128A" w14:textId="77777777" w:rsidTr="00FA7245">
        <w:tc>
          <w:tcPr>
            <w:tcW w:w="500" w:type="dxa"/>
          </w:tcPr>
          <w:p w14:paraId="1036ABCF" w14:textId="77777777" w:rsidR="003E58F5" w:rsidRPr="00B74661" w:rsidRDefault="003E58F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1C69DBB9" w14:textId="77777777" w:rsidR="003E58F5" w:rsidRPr="00B74661" w:rsidRDefault="003E58F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ปฏิบัติการแต่งหน้าตัวละครไทยตามขั้นตอน ตั้งแต่การเตรียมผิว การรองพื้น การลงสี การเขียนคิ้ว ดวงตา จนถึงการเก็บรายละเอียดได้ถูกต้อง</w:t>
            </w:r>
          </w:p>
        </w:tc>
      </w:tr>
      <w:tr w:rsidR="003E58F5" w:rsidRPr="00B74661" w14:paraId="52916BDC" w14:textId="77777777" w:rsidTr="00FA7245">
        <w:tc>
          <w:tcPr>
            <w:tcW w:w="500" w:type="dxa"/>
          </w:tcPr>
          <w:p w14:paraId="5716F2CD" w14:textId="77777777" w:rsidR="003E58F5" w:rsidRPr="00B74661" w:rsidRDefault="003E58F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266D84EE" w14:textId="77777777" w:rsidR="003E58F5" w:rsidRPr="00B74661" w:rsidRDefault="003E58F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แสดงทักษะการปรับใช้รูปแบบการแต่งหน้าตัวละครให้เหมาะสมกับบทบาท เพศ วัย และการแสดง</w:t>
            </w:r>
          </w:p>
        </w:tc>
      </w:tr>
      <w:tr w:rsidR="003E58F5" w:rsidRPr="00B74661" w14:paraId="38FBBB72" w14:textId="77777777" w:rsidTr="00FA7245">
        <w:tc>
          <w:tcPr>
            <w:tcW w:w="500" w:type="dxa"/>
          </w:tcPr>
          <w:p w14:paraId="2FE3C91D" w14:textId="77777777" w:rsidR="003E58F5" w:rsidRPr="00B74661" w:rsidRDefault="003E58F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50A7307B" w14:textId="77777777" w:rsidR="003E58F5" w:rsidRPr="00B74661" w:rsidRDefault="003E58F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ประยุกต์การทำผมและการแต่งหน้าเพื่อสร้างสรรค์การแสดงร่วมสมัย โดยยังคงรักษาเอกลักษณ์ความเป็นไทย</w:t>
            </w:r>
          </w:p>
        </w:tc>
      </w:tr>
      <w:tr w:rsidR="003E58F5" w:rsidRPr="00B74661" w14:paraId="7A52BE1F" w14:textId="77777777" w:rsidTr="00FA7245">
        <w:tc>
          <w:tcPr>
            <w:tcW w:w="500" w:type="dxa"/>
          </w:tcPr>
          <w:p w14:paraId="2C52D94F" w14:textId="77777777" w:rsidR="003E58F5" w:rsidRPr="00B74661" w:rsidRDefault="003E58F5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01677DD3" w14:textId="77777777" w:rsidR="003E58F5" w:rsidRPr="00B74661" w:rsidRDefault="003E58F5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46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ทำประเมินและวิพากษ์การทำผมและการแต่งหน้าของตนเองและเพื่อน พร้อมเสนอแนะแนวทางปรับปรุงพัฒนาอย่างสร้างสรรค์</w:t>
            </w:r>
          </w:p>
        </w:tc>
      </w:tr>
      <w:tr w:rsidR="003E58F5" w:rsidRPr="00B74661" w14:paraId="29D6DF71" w14:textId="77777777" w:rsidTr="00FA7245">
        <w:tc>
          <w:tcPr>
            <w:tcW w:w="500" w:type="dxa"/>
          </w:tcPr>
          <w:p w14:paraId="5354AD7D" w14:textId="77777777" w:rsidR="003E58F5" w:rsidRPr="00B74661" w:rsidRDefault="003E58F5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72906DF2" w14:textId="77777777" w:rsidR="003E58F5" w:rsidRPr="00B74661" w:rsidRDefault="003E58F5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46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เห็นคุณค่าและภาคภูมิใจในศิลปะการทำผมและการแต่งหน้าตัวละครไทย อันเป็นภูมิปัญญาทางวัฒนธรรม</w:t>
            </w:r>
          </w:p>
        </w:tc>
      </w:tr>
      <w:tr w:rsidR="003E58F5" w:rsidRPr="00B74661" w14:paraId="6EA38740" w14:textId="77777777" w:rsidTr="00FA7245">
        <w:tc>
          <w:tcPr>
            <w:tcW w:w="500" w:type="dxa"/>
          </w:tcPr>
          <w:p w14:paraId="3346B5B6" w14:textId="77777777" w:rsidR="003E58F5" w:rsidRPr="00B74661" w:rsidRDefault="003E58F5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466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11.</w:t>
            </w:r>
          </w:p>
        </w:tc>
        <w:tc>
          <w:tcPr>
            <w:tcW w:w="8860" w:type="dxa"/>
          </w:tcPr>
          <w:p w14:paraId="3AB5E1C8" w14:textId="77777777" w:rsidR="003E58F5" w:rsidRPr="00B74661" w:rsidRDefault="003E58F5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466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ความรู้และทักษะด้านการทำผมและการแต่งหน้าไปใช้ในการแสดงหรือกิจกรรมในโรงเรียนและชุมชนได้อย่างเหมาะสม</w:t>
            </w:r>
          </w:p>
        </w:tc>
      </w:tr>
      <w:tr w:rsidR="003E58F5" w:rsidRPr="00B74661" w14:paraId="1DB07A9E" w14:textId="77777777" w:rsidTr="00FA7245">
        <w:tc>
          <w:tcPr>
            <w:tcW w:w="9360" w:type="dxa"/>
            <w:gridSpan w:val="2"/>
          </w:tcPr>
          <w:p w14:paraId="12889B0A" w14:textId="77777777" w:rsidR="003E58F5" w:rsidRPr="00B74661" w:rsidRDefault="003E58F5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46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11 ผลการเรียนรู้</w:t>
            </w:r>
          </w:p>
        </w:tc>
      </w:tr>
    </w:tbl>
    <w:p w14:paraId="165CCAC7" w14:textId="77777777" w:rsidR="003E58F5" w:rsidRPr="00B74661" w:rsidRDefault="003E58F5" w:rsidP="003E58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DC03CC" w14:textId="77777777" w:rsidR="003E58F5" w:rsidRPr="00B74661" w:rsidRDefault="003E58F5" w:rsidP="003E58F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138A51E0" w14:textId="77777777" w:rsidR="003E58F5" w:rsidRPr="00B74661" w:rsidRDefault="003E58F5" w:rsidP="003E58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064835" w14:textId="77777777" w:rsidR="006675C9" w:rsidRPr="003E58F5" w:rsidRDefault="006675C9" w:rsidP="003E58F5"/>
    <w:sectPr w:rsidR="006675C9" w:rsidRPr="003E58F5" w:rsidSect="003E5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D5BAC"/>
    <w:multiLevelType w:val="hybridMultilevel"/>
    <w:tmpl w:val="50368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0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5C9"/>
    <w:rsid w:val="003E58F5"/>
    <w:rsid w:val="00581A1F"/>
    <w:rsid w:val="006675C9"/>
    <w:rsid w:val="00DA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CD44B"/>
  <w15:docId w15:val="{95198A4A-3C15-42AD-8F7A-05BE9251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75C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6675C9"/>
    <w:pPr>
      <w:ind w:left="720"/>
      <w:contextualSpacing/>
    </w:pPr>
  </w:style>
  <w:style w:type="table" w:styleId="TableGrid">
    <w:name w:val="Table Grid"/>
    <w:basedOn w:val="TableNormal"/>
    <w:uiPriority w:val="39"/>
    <w:rsid w:val="003E58F5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na ph</cp:lastModifiedBy>
  <cp:revision>2</cp:revision>
  <dcterms:created xsi:type="dcterms:W3CDTF">2025-08-28T11:15:00Z</dcterms:created>
  <dcterms:modified xsi:type="dcterms:W3CDTF">2025-08-31T13:53:00Z</dcterms:modified>
</cp:coreProperties>
</file>