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84CA3" w:rsidRPr="000B391B" w14:paraId="371F54B4" w14:textId="77777777" w:rsidTr="00FA7245">
        <w:trPr>
          <w:jc w:val="center"/>
        </w:trPr>
        <w:tc>
          <w:tcPr>
            <w:tcW w:w="9639" w:type="dxa"/>
            <w:gridSpan w:val="3"/>
          </w:tcPr>
          <w:p w14:paraId="3740418B" w14:textId="77777777" w:rsidR="00284CA3" w:rsidRPr="000B391B" w:rsidRDefault="00284CA3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ศ30201 ทักษะปฏิบัติดนตรี ตะวันตก 1</w:t>
            </w:r>
          </w:p>
        </w:tc>
      </w:tr>
      <w:tr w:rsidR="00284CA3" w:rsidRPr="000B391B" w14:paraId="0EFDC149" w14:textId="77777777" w:rsidTr="00FA7245">
        <w:trPr>
          <w:jc w:val="center"/>
        </w:trPr>
        <w:tc>
          <w:tcPr>
            <w:tcW w:w="3119" w:type="dxa"/>
          </w:tcPr>
          <w:p w14:paraId="48015AC0" w14:textId="77777777" w:rsidR="00284CA3" w:rsidRPr="000B391B" w:rsidRDefault="00284CA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7035E06" w14:textId="77777777" w:rsidR="00284CA3" w:rsidRPr="000B391B" w:rsidRDefault="00284CA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73B0A0F" w14:textId="77777777" w:rsidR="00284CA3" w:rsidRPr="000B391B" w:rsidRDefault="00284CA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84CA3" w:rsidRPr="000B391B" w14:paraId="045849A3" w14:textId="77777777" w:rsidTr="00FA7245">
        <w:trPr>
          <w:jc w:val="center"/>
        </w:trPr>
        <w:tc>
          <w:tcPr>
            <w:tcW w:w="3119" w:type="dxa"/>
          </w:tcPr>
          <w:p w14:paraId="37ECCD36" w14:textId="77777777" w:rsidR="00284CA3" w:rsidRPr="000B391B" w:rsidRDefault="00284CA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1289533B" w14:textId="77777777" w:rsidR="00284CA3" w:rsidRPr="000B391B" w:rsidRDefault="00284CA3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94AC444" w14:textId="77777777" w:rsidR="00284CA3" w:rsidRPr="000B391B" w:rsidRDefault="00284CA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A0D9907" w14:textId="77777777" w:rsidR="00284CA3" w:rsidRPr="000B391B" w:rsidRDefault="00284CA3" w:rsidP="00284CA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6B47ED5" w14:textId="77777777" w:rsidR="00284CA3" w:rsidRPr="000B391B" w:rsidRDefault="00284CA3" w:rsidP="00284CA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B391B">
        <w:rPr>
          <w:rFonts w:ascii="TH SarabunPSK" w:eastAsia="Calibri" w:hAnsi="TH SarabunPSK" w:cs="TH SarabunPSK"/>
          <w:sz w:val="32"/>
          <w:szCs w:val="32"/>
          <w:cs/>
        </w:rPr>
        <w:t xml:space="preserve">ศึกษาพื้นฐานการอ่านโน้ตดนตรีตะวันตก การระบุชื่อโน้ตและตำแหน่งบนบรรทัดห้าเส้นในกุญแจเสียงอธิบายค่าจังหวะ เครื่องหมายหยุด และเครื่องหมายกำกับจังหวะ การตีความจังหวะเบื้องต้น ตลอดจนการเรียนรู้โครงสร้างและรูปแบบของ </w:t>
      </w:r>
      <w:r w:rsidRPr="000B391B">
        <w:rPr>
          <w:rFonts w:ascii="TH SarabunPSK" w:eastAsia="Calibri" w:hAnsi="TH SarabunPSK" w:cs="TH SarabunPSK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z w:val="32"/>
          <w:szCs w:val="32"/>
          <w:cs/>
        </w:rPr>
        <w:t>เบื้องต้น อธิบายความรู้ทางทฤษฎีที่จำเป็นต่อการบรรเลงดนตรีได้อย่างถูกต้องและเป็นระบบ</w:t>
      </w:r>
    </w:p>
    <w:p w14:paraId="55726A53" w14:textId="77777777" w:rsidR="00284CA3" w:rsidRPr="000B391B" w:rsidRDefault="00284CA3" w:rsidP="00284CA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B391B">
        <w:rPr>
          <w:rFonts w:ascii="TH SarabunPSK" w:eastAsia="Calibri" w:hAnsi="TH SarabunPSK" w:cs="TH SarabunPSK"/>
          <w:sz w:val="32"/>
          <w:szCs w:val="32"/>
          <w:cs/>
        </w:rPr>
        <w:t xml:space="preserve">โดยฝึกทักษะการอ่านโน้ต การนับจังหวะ การเคาะจังหวะ และการบรรเลง </w:t>
      </w:r>
      <w:r w:rsidRPr="000B391B">
        <w:rPr>
          <w:rFonts w:ascii="TH SarabunPSK" w:eastAsia="Calibri" w:hAnsi="TH SarabunPSK" w:cs="TH SarabunPSK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z w:val="32"/>
          <w:szCs w:val="32"/>
          <w:cs/>
        </w:rPr>
        <w:t>เบื้องต้นด้วยเครื่องดนตรีของตนเอง รวมถึงการปฏิบัติบทเพลงง่าย ๆ ที่ใช้สเกลและจังหวะพื้นฐานอย่างถูกต้องและคล่องแคล่ว สามารถบูรณาการการอ่านโน้ต จังหวะ และการบรรเลงเข้าด้วยกัน รวมถึงทำงานร่วมกับผู้อื่นในการบรรเลงเป็นกลุ่ม</w:t>
      </w:r>
    </w:p>
    <w:p w14:paraId="2165CDCB" w14:textId="77777777" w:rsidR="00284CA3" w:rsidRPr="000B391B" w:rsidRDefault="00284CA3" w:rsidP="00284CA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B391B">
        <w:rPr>
          <w:rFonts w:ascii="TH SarabunPSK" w:eastAsia="Calibri" w:hAnsi="TH SarabunPSK" w:cs="TH SarabunPSK"/>
          <w:sz w:val="32"/>
          <w:szCs w:val="32"/>
          <w:cs/>
        </w:rPr>
        <w:t>เพื่อให้มีเจตคติที่ดีต่อการเรียนดนตรีตะวันตก รู้จักประเมินตนเองและผู้อื่นอย่างสร้างสรรค์ มีความมั่นใจในการแสดงออกทางดนตรี เห็นคุณค่าของการฝึกฝนอย่างต่อเนื่อง และภาคภูมิใจในการสร้างสรรค์ผลงานทางดนตรี รวมทั้ง มีวินัย ความรับผิดชอบ ความคิดสร้างสรรค์ ทำงานร่วมกับผู้อื่นอย่างมีน้ำใจ และมีทักษะในการทำงานร่วมกับผู้อื่นอย่างเหมาะสม</w:t>
      </w:r>
    </w:p>
    <w:p w14:paraId="59949DD7" w14:textId="77777777" w:rsidR="00284CA3" w:rsidRPr="000B391B" w:rsidRDefault="00284CA3" w:rsidP="00284CA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84CA3" w:rsidRPr="000B391B" w14:paraId="5E0A2C6D" w14:textId="77777777" w:rsidTr="00FA7245">
        <w:trPr>
          <w:tblHeader/>
        </w:trPr>
        <w:tc>
          <w:tcPr>
            <w:tcW w:w="9360" w:type="dxa"/>
            <w:gridSpan w:val="2"/>
          </w:tcPr>
          <w:p w14:paraId="35782AAE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84CA3" w:rsidRPr="000B391B" w14:paraId="116A57C3" w14:textId="77777777" w:rsidTr="00FA7245">
        <w:tc>
          <w:tcPr>
            <w:tcW w:w="500" w:type="dxa"/>
          </w:tcPr>
          <w:p w14:paraId="47573BEC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8A29CE8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อธิบายความหมายของสัญลักษณ์โน้ตดนตรีตะวันตก เช่น เส้นบรรทัด โน้ต และเครื่องหมายกำกับจังหวะ ได้อย่างถูกต้อง</w:t>
            </w:r>
          </w:p>
        </w:tc>
      </w:tr>
      <w:tr w:rsidR="00284CA3" w:rsidRPr="000B391B" w14:paraId="093D5501" w14:textId="77777777" w:rsidTr="00FA7245">
        <w:tc>
          <w:tcPr>
            <w:tcW w:w="500" w:type="dxa"/>
          </w:tcPr>
          <w:p w14:paraId="37B58179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934CA2F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ระบุชื่อโน้ตและตำแหน่งบนบรรทัดห้าเส้น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Treble Clef / Bass Clef)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ได้ถูกต้องและแม่นยำ</w:t>
            </w:r>
          </w:p>
        </w:tc>
      </w:tr>
      <w:tr w:rsidR="00284CA3" w:rsidRPr="000B391B" w14:paraId="3AAF544B" w14:textId="77777777" w:rsidTr="00FA7245">
        <w:tc>
          <w:tcPr>
            <w:tcW w:w="500" w:type="dxa"/>
          </w:tcPr>
          <w:p w14:paraId="10F2B85F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A97C00B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อธิบายค่าจังหวะ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Rhythmic Values)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ของโน้ตและเครื่องหมายหยุด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Rest)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แต่ละประเภทได้อย่างชัดเจน</w:t>
            </w:r>
          </w:p>
        </w:tc>
      </w:tr>
      <w:tr w:rsidR="00284CA3" w:rsidRPr="000B391B" w14:paraId="0F3C324A" w14:textId="77777777" w:rsidTr="00FA7245">
        <w:tc>
          <w:tcPr>
            <w:tcW w:w="500" w:type="dxa"/>
          </w:tcPr>
          <w:p w14:paraId="7341831B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34F960D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อ่านโน้ตดนตรีเบื้องต้นและตีความจังหวะง่าย ๆ ได้ถูกต้องตามเวลาและเครื่องหมายกำกับจังหวะ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Time Signature)</w:t>
            </w:r>
          </w:p>
        </w:tc>
      </w:tr>
      <w:tr w:rsidR="00284CA3" w:rsidRPr="000B391B" w14:paraId="44B5AEB7" w14:textId="77777777" w:rsidTr="00FA7245">
        <w:tc>
          <w:tcPr>
            <w:tcW w:w="500" w:type="dxa"/>
          </w:tcPr>
          <w:p w14:paraId="1361F1E4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2F89635D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แสดงความเข้าใจเกี่ยวกับโครงสร้าง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Interval Pattern: W–W–H–W–W–W–H)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284CA3" w:rsidRPr="000B391B" w14:paraId="5BD81E43" w14:textId="77777777" w:rsidTr="00FA7245">
        <w:tc>
          <w:tcPr>
            <w:tcW w:w="500" w:type="dxa"/>
          </w:tcPr>
          <w:p w14:paraId="08FC8AB6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5B620EA1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ปฏิบัติการเล่น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เบื้องต้น (เช่น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 Major)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ด้วยเครื่องดนตรีของตนเองได้ตรงตามโน้ตและจังหวะ</w:t>
            </w:r>
          </w:p>
        </w:tc>
      </w:tr>
      <w:tr w:rsidR="00284CA3" w:rsidRPr="000B391B" w14:paraId="38D572F5" w14:textId="77777777" w:rsidTr="00FA7245">
        <w:tc>
          <w:tcPr>
            <w:tcW w:w="500" w:type="dxa"/>
          </w:tcPr>
          <w:p w14:paraId="0D0DE023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685C527D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ใช้ทักษะการนับจังหวะ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Counting Beats)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และการเคาะจังหวะประกอบการบรรเลงเพื่อรักษาความแม่นยำ</w:t>
            </w:r>
          </w:p>
        </w:tc>
      </w:tr>
      <w:tr w:rsidR="00284CA3" w:rsidRPr="000B391B" w14:paraId="09E87D2E" w14:textId="77777777" w:rsidTr="00FA7245">
        <w:tc>
          <w:tcPr>
            <w:tcW w:w="500" w:type="dxa"/>
          </w:tcPr>
          <w:p w14:paraId="6FA7E9E8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7C55F5F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ปฏิบัติบทเพลงง่าย ๆ ที่ใช้สเกลและจังหวะพื้นฐานได้อย่างคล่องแคล่วและถูกต้อง</w:t>
            </w:r>
          </w:p>
        </w:tc>
      </w:tr>
      <w:tr w:rsidR="00284CA3" w:rsidRPr="000B391B" w14:paraId="049EBE1F" w14:textId="77777777" w:rsidTr="00FA7245">
        <w:tc>
          <w:tcPr>
            <w:tcW w:w="500" w:type="dxa"/>
          </w:tcPr>
          <w:p w14:paraId="371713FF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B66DFA7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บูรณาการการอ่านโน้ต การนับจังหวะ และการเล่นเครื่องดนตรีเข้าด้วยกันในการแสดงออกทางดนตรี</w:t>
            </w:r>
          </w:p>
        </w:tc>
      </w:tr>
      <w:tr w:rsidR="00284CA3" w:rsidRPr="000B391B" w14:paraId="3D6AE7F6" w14:textId="77777777" w:rsidTr="00FA7245">
        <w:tc>
          <w:tcPr>
            <w:tcW w:w="500" w:type="dxa"/>
          </w:tcPr>
          <w:p w14:paraId="58F0646E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949C082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ทำงานร่วมกับเพื่อนในรูปแบบการบรรเลงกลุ่ม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Ensemble)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ได้อย่างมีวินัยและประสานสัมพันธ์ทางจังหวะ</w:t>
            </w:r>
          </w:p>
        </w:tc>
      </w:tr>
      <w:tr w:rsidR="00284CA3" w:rsidRPr="000B391B" w14:paraId="194852DF" w14:textId="77777777" w:rsidTr="00FA7245">
        <w:tc>
          <w:tcPr>
            <w:tcW w:w="500" w:type="dxa"/>
          </w:tcPr>
          <w:p w14:paraId="49518CB4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11.</w:t>
            </w:r>
          </w:p>
        </w:tc>
        <w:tc>
          <w:tcPr>
            <w:tcW w:w="8860" w:type="dxa"/>
          </w:tcPr>
          <w:p w14:paraId="588FA20B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ประเมินตนเองและเพื่อนร่วมชั้นในการปฏิบัติดนตรี พร้อมเสนอแนวทางพัฒนาอย่างสร้างสรรค์</w:t>
            </w:r>
          </w:p>
        </w:tc>
      </w:tr>
      <w:tr w:rsidR="00284CA3" w:rsidRPr="000B391B" w14:paraId="3B6F09EC" w14:textId="77777777" w:rsidTr="00FA7245">
        <w:tc>
          <w:tcPr>
            <w:tcW w:w="500" w:type="dxa"/>
          </w:tcPr>
          <w:p w14:paraId="069FE472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3F0B9C11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มีเจตคติที่ดีต่อการเรียนดนตรีตะวันตก แสดงออกอย่างมั่นใจ และเห็นคุณค่าในการฝึกฝนอย่างต่อเนื่อง</w:t>
            </w:r>
          </w:p>
        </w:tc>
      </w:tr>
      <w:tr w:rsidR="00284CA3" w:rsidRPr="000B391B" w14:paraId="7F9DF9D2" w14:textId="77777777" w:rsidTr="00FA7245">
        <w:tc>
          <w:tcPr>
            <w:tcW w:w="9360" w:type="dxa"/>
            <w:gridSpan w:val="2"/>
          </w:tcPr>
          <w:p w14:paraId="2DDC8318" w14:textId="77777777" w:rsidR="00284CA3" w:rsidRPr="000B391B" w:rsidRDefault="00284CA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0"/>
    </w:tbl>
    <w:p w14:paraId="6A85DFC7" w14:textId="77777777" w:rsidR="00284CA3" w:rsidRPr="000B391B" w:rsidRDefault="00284CA3" w:rsidP="00284C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009BD6" w14:textId="77777777" w:rsidR="009019BA" w:rsidRPr="00284CA3" w:rsidRDefault="009019BA" w:rsidP="00284CA3"/>
    <w:sectPr w:rsidR="009019BA" w:rsidRPr="00284CA3" w:rsidSect="0028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84CA3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046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E4670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2025-08-31T14:25:00Z</dcterms:modified>
</cp:coreProperties>
</file>