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6D3DB7" w14:paraId="3614BC33" w14:textId="77777777" w:rsidTr="00256B77">
        <w:trPr>
          <w:jc w:val="center"/>
        </w:trPr>
        <w:tc>
          <w:tcPr>
            <w:tcW w:w="9639" w:type="dxa"/>
            <w:gridSpan w:val="3"/>
          </w:tcPr>
          <w:p w14:paraId="3D385B56" w14:textId="77777777" w:rsidR="006D3DB7" w:rsidRDefault="006D3DB7" w:rsidP="00256B77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6C51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33206</w:t>
            </w:r>
            <w:r w:rsidRPr="006C5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ฟิสิกส์ </w:t>
            </w:r>
            <w:r w:rsidRPr="006C51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6D3DB7" w14:paraId="2D59049E" w14:textId="77777777" w:rsidTr="00256B77">
        <w:trPr>
          <w:jc w:val="center"/>
        </w:trPr>
        <w:tc>
          <w:tcPr>
            <w:tcW w:w="3119" w:type="dxa"/>
          </w:tcPr>
          <w:p w14:paraId="5484AEB8" w14:textId="77777777" w:rsidR="006D3DB7" w:rsidRDefault="006D3DB7" w:rsidP="00256B77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012F998C" w14:textId="77777777" w:rsidR="006D3DB7" w:rsidRDefault="006D3DB7" w:rsidP="00256B77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A223507" w14:textId="77777777" w:rsidR="006D3DB7" w:rsidRDefault="006D3DB7" w:rsidP="00256B77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6D3DB7" w14:paraId="08F30F8E" w14:textId="77777777" w:rsidTr="00256B77">
        <w:trPr>
          <w:jc w:val="center"/>
        </w:trPr>
        <w:tc>
          <w:tcPr>
            <w:tcW w:w="3119" w:type="dxa"/>
          </w:tcPr>
          <w:p w14:paraId="4B12F3C8" w14:textId="77777777" w:rsidR="006D3DB7" w:rsidRDefault="006D3DB7" w:rsidP="00256B77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311F21B3" w14:textId="77777777" w:rsidR="006D3DB7" w:rsidRDefault="006D3DB7" w:rsidP="00256B77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25CB0B0" w14:textId="77777777" w:rsidR="006D3DB7" w:rsidRDefault="006D3DB7" w:rsidP="00256B77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6FA8763A" w14:textId="77777777" w:rsidR="006D3DB7" w:rsidRPr="003B4047" w:rsidRDefault="006D3DB7" w:rsidP="006D3D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3FDD98" w14:textId="77777777" w:rsidR="006D3DB7" w:rsidRPr="007457F1" w:rsidRDefault="006D3DB7" w:rsidP="006D3DB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457F1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57F1">
        <w:rPr>
          <w:rFonts w:ascii="TH SarabunPSK" w:hAnsi="TH SarabunPSK" w:cs="TH SarabunPSK"/>
          <w:sz w:val="32"/>
          <w:szCs w:val="32"/>
          <w:cs/>
        </w:rPr>
        <w:t xml:space="preserve">วิเคราะห์ </w:t>
      </w:r>
      <w:r>
        <w:rPr>
          <w:rFonts w:ascii="TH SarabunPSK" w:hAnsi="TH SarabunPSK" w:cs="TH SarabunPSK" w:hint="cs"/>
          <w:sz w:val="32"/>
          <w:szCs w:val="32"/>
          <w:cs/>
        </w:rPr>
        <w:t>การเกิด</w:t>
      </w:r>
      <w:r w:rsidRPr="007457F1">
        <w:rPr>
          <w:rFonts w:ascii="TH SarabunPSK" w:hAnsi="TH SarabunPSK" w:cs="TH SarabunPSK"/>
          <w:sz w:val="32"/>
          <w:szCs w:val="32"/>
          <w:cs/>
        </w:rPr>
        <w:t>คลื่นแ</w:t>
      </w:r>
      <w:r>
        <w:rPr>
          <w:rFonts w:ascii="TH SarabunPSK" w:hAnsi="TH SarabunPSK" w:cs="TH SarabunPSK"/>
          <w:sz w:val="32"/>
          <w:szCs w:val="32"/>
          <w:cs/>
        </w:rPr>
        <w:t>ม่เหล็กไฟฟ้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Pr="007457F1">
        <w:rPr>
          <w:rFonts w:ascii="TH SarabunPSK" w:hAnsi="TH SarabunPSK" w:cs="TH SarabunPSK"/>
          <w:sz w:val="32"/>
          <w:szCs w:val="32"/>
          <w:cs/>
        </w:rPr>
        <w:t>สเปกตรั</w:t>
      </w:r>
      <w:r>
        <w:rPr>
          <w:rFonts w:ascii="TH SarabunPSK" w:hAnsi="TH SarabunPSK" w:cs="TH SarabunPSK"/>
          <w:sz w:val="32"/>
          <w:szCs w:val="32"/>
          <w:cs/>
        </w:rPr>
        <w:t>มคลื่นแม่เหล็กไฟฟ้าของคลื่น</w:t>
      </w:r>
      <w:r>
        <w:rPr>
          <w:rFonts w:ascii="TH SarabunPSK" w:hAnsi="TH SarabunPSK" w:cs="TH SarabunPSK" w:hint="cs"/>
          <w:sz w:val="32"/>
          <w:szCs w:val="32"/>
          <w:cs/>
        </w:rPr>
        <w:t>แม่เหล็กไฟฟ้า</w:t>
      </w:r>
      <w:r>
        <w:rPr>
          <w:rFonts w:ascii="TH SarabunPSK" w:hAnsi="TH SarabunPSK" w:cs="TH SarabunPSK"/>
          <w:sz w:val="32"/>
          <w:szCs w:val="32"/>
          <w:cs/>
        </w:rPr>
        <w:t xml:space="preserve">  คลื่นโทรทัศน์  </w:t>
      </w:r>
      <w:r w:rsidRPr="007457F1">
        <w:rPr>
          <w:rFonts w:ascii="TH SarabunPSK" w:hAnsi="TH SarabunPSK" w:cs="TH SarabunPSK"/>
          <w:sz w:val="32"/>
          <w:szCs w:val="32"/>
          <w:cs/>
        </w:rPr>
        <w:t xml:space="preserve">โพลาไรเซชันของคลื่นแม่เหล็กไฟฟ้า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การสื่อสารโดยอาศัยคลื่นแม่เหล็กไฟฟ้า สมมติฐานของพลังค์ </w:t>
      </w:r>
      <w:r w:rsidRPr="007457F1">
        <w:rPr>
          <w:rFonts w:ascii="TH SarabunPSK" w:hAnsi="TH SarabunPSK" w:cs="TH SarabunPSK"/>
          <w:sz w:val="32"/>
          <w:szCs w:val="32"/>
          <w:cs/>
        </w:rPr>
        <w:t xml:space="preserve">ปรากฏการณ์โฟโตอิเล็กทริก  </w:t>
      </w:r>
      <w:r>
        <w:rPr>
          <w:rFonts w:ascii="TH SarabunPSK" w:hAnsi="TH SarabunPSK" w:cs="TH SarabunPSK"/>
          <w:sz w:val="32"/>
          <w:szCs w:val="32"/>
          <w:cs/>
        </w:rPr>
        <w:t xml:space="preserve">ทฤษฎีอะตอมของโบร์  </w:t>
      </w:r>
      <w:r w:rsidRPr="007457F1">
        <w:rPr>
          <w:rFonts w:ascii="TH SarabunPSK" w:hAnsi="TH SarabunPSK" w:cs="TH SarabunPSK"/>
          <w:sz w:val="32"/>
          <w:szCs w:val="32"/>
          <w:cs/>
        </w:rPr>
        <w:t>เสถียรภาพของนิวเคลียส  ปฏิกิริ</w:t>
      </w:r>
      <w:r>
        <w:rPr>
          <w:rFonts w:ascii="TH SarabunPSK" w:hAnsi="TH SarabunPSK" w:cs="TH SarabunPSK"/>
          <w:sz w:val="32"/>
          <w:szCs w:val="32"/>
          <w:cs/>
        </w:rPr>
        <w:t>ยาของนิวเคลียร์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กัมมันตภาพรังสี </w:t>
      </w:r>
      <w:r w:rsidRPr="007457F1">
        <w:rPr>
          <w:rFonts w:ascii="TH SarabunPSK" w:hAnsi="TH SarabunPSK" w:cs="TH SarabunPSK"/>
          <w:sz w:val="32"/>
          <w:szCs w:val="32"/>
          <w:cs/>
        </w:rPr>
        <w:t xml:space="preserve">พลังงานนิวเคลียร์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และฟิสิกส์อนุภาค </w:t>
      </w:r>
    </w:p>
    <w:p w14:paraId="7924E7E2" w14:textId="77777777" w:rsidR="006D3DB7" w:rsidRPr="002A007E" w:rsidRDefault="006D3DB7" w:rsidP="006D3DB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457F1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 การสืบเสาะหาความรู้ การสำรวจตรวจสอบ การสืบค้นข้อมูล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การสังเกต วิเคราะห์ เปรียบเทียบ อธิบาย </w:t>
      </w:r>
      <w:r w:rsidRPr="007457F1">
        <w:rPr>
          <w:rFonts w:ascii="TH SarabunPSK" w:hAnsi="TH SarabunPSK" w:cs="TH SarabunPSK"/>
          <w:sz w:val="32"/>
          <w:szCs w:val="32"/>
          <w:cs/>
        </w:rPr>
        <w:t>การอภิปราย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และสรุป</w:t>
      </w:r>
    </w:p>
    <w:p w14:paraId="17E0B6E0" w14:textId="77777777" w:rsidR="006D3DB7" w:rsidRPr="007457F1" w:rsidRDefault="006D3DB7" w:rsidP="006D3DB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457F1">
        <w:rPr>
          <w:rFonts w:ascii="TH SarabunPSK" w:hAnsi="TH SarabunPSK" w:cs="TH SarabunPSK"/>
          <w:sz w:val="32"/>
          <w:szCs w:val="32"/>
          <w:cs/>
        </w:rPr>
        <w:t xml:space="preserve">เพื่อเกิดความรู้ ความคิด ความเข้าใจ สามารถสื่อสารสิ่งที่เรียนรู้  มีความสามารถในการตัดสินใจ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มีทักษะปฏิบัติการทางวิทยาศาสตร์ รวมทั้งทักษะแห่งศตวรรษที่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ในด้านการใช้เทคโนโลยีสารสนเทศ ด้านการคิดและด้านการแก้ปัญหา ด้านการสื่อสาร สามารถสื่อสารสิ่งที่เรียนรู้ และ</w:t>
      </w:r>
      <w:r w:rsidRPr="007457F1">
        <w:rPr>
          <w:rFonts w:ascii="TH SarabunPSK" w:hAnsi="TH SarabunPSK" w:cs="TH SarabunPSK"/>
          <w:sz w:val="32"/>
          <w:szCs w:val="32"/>
          <w:cs/>
        </w:rPr>
        <w:t>นำความรู้ไปใช้ประโยชน์ในชีวิตประจำวัน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>ของตนเอง</w:t>
      </w:r>
      <w:r w:rsidRPr="007457F1">
        <w:rPr>
          <w:rFonts w:ascii="TH SarabunPSK" w:hAnsi="TH SarabunPSK" w:cs="TH SarabunPSK"/>
          <w:sz w:val="32"/>
          <w:szCs w:val="32"/>
          <w:cs/>
        </w:rPr>
        <w:t xml:space="preserve"> มีจิตวิทยาศาสตร์ จริยธรรม คุณธรรมและค่านิยมที่เหมาะสม</w:t>
      </w:r>
    </w:p>
    <w:p w14:paraId="22D466E6" w14:textId="77777777" w:rsidR="006D3DB7" w:rsidRDefault="006D3DB7" w:rsidP="006D3D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6D3DB7" w:rsidRPr="00145721" w14:paraId="41117222" w14:textId="77777777" w:rsidTr="009E2828">
        <w:trPr>
          <w:tblHeader/>
        </w:trPr>
        <w:tc>
          <w:tcPr>
            <w:tcW w:w="9360" w:type="dxa"/>
            <w:gridSpan w:val="2"/>
          </w:tcPr>
          <w:p w14:paraId="497C4FE2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6D3DB7" w:rsidRPr="00145721" w14:paraId="6451ADC5" w14:textId="77777777" w:rsidTr="00395427">
        <w:tc>
          <w:tcPr>
            <w:tcW w:w="500" w:type="dxa"/>
          </w:tcPr>
          <w:p w14:paraId="555464CE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1AC269A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17B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อธิบายการเกิดและลักษณะเฉพาะของคลื่นแม่เหล็กไฟฟ้า รวมทั้งอธิบายการนำคลื่นแม่เหล็กไฟฟ้าในช่วงความถี่ต่าง ๆ ไปประยุกต์ใช้ และหลักการทำงานของอุปกรณ์ที่เกี่ยวข้อง</w:t>
            </w:r>
          </w:p>
        </w:tc>
      </w:tr>
      <w:tr w:rsidR="006D3DB7" w:rsidRPr="00145721" w14:paraId="7067589B" w14:textId="77777777" w:rsidTr="00395427">
        <w:tc>
          <w:tcPr>
            <w:tcW w:w="500" w:type="dxa"/>
          </w:tcPr>
          <w:p w14:paraId="2C8457E0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6C2C0922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17B0">
              <w:rPr>
                <w:rFonts w:ascii="TH SarabunPSK" w:hAnsi="TH SarabunPSK" w:cs="TH SarabunPSK"/>
                <w:sz w:val="32"/>
                <w:szCs w:val="32"/>
                <w:cs/>
              </w:rPr>
              <w:t>สืบค้นและอธิบายการสื่อสารโดยอาศัยคลื่นแม่เหล็กไฟฟ้าในการส่งผ่านสารสนเทศ และเปรียบเทียบการสื่อสารด้วยสัญญาณแอนะล็อกกับสัญญาณดิจิทัล</w:t>
            </w:r>
          </w:p>
        </w:tc>
      </w:tr>
      <w:tr w:rsidR="006D3DB7" w:rsidRPr="00145721" w14:paraId="21EF9BC1" w14:textId="77777777" w:rsidTr="00395427">
        <w:tc>
          <w:tcPr>
            <w:tcW w:w="500" w:type="dxa"/>
          </w:tcPr>
          <w:p w14:paraId="47BF2ADE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0BDC6A88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17B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อธิบายสมมติฐานของพลังค์ ทฤษฎีอะตอมของโบร์ และการเกิดเส้นสเปกตรัมของอะตอมไฮโดรเจน รวมทั้งคำนวณปริมาณต่าง ๆ ที่เกี่ยวข้อง</w:t>
            </w:r>
          </w:p>
        </w:tc>
      </w:tr>
      <w:tr w:rsidR="006D3DB7" w:rsidRPr="00145721" w14:paraId="78621B31" w14:textId="77777777" w:rsidTr="00395427">
        <w:tc>
          <w:tcPr>
            <w:tcW w:w="500" w:type="dxa"/>
          </w:tcPr>
          <w:p w14:paraId="0037055F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59D5C136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17B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อธิบายปรากฏการณ์โฟโตอิเล็กทริกและคำนวณพลังงานโฟตอน พลังงานจลน์ของโฟโตอิเล็กตรอนแลฟังก์ชันงานของโลหะ</w:t>
            </w:r>
          </w:p>
        </w:tc>
      </w:tr>
      <w:tr w:rsidR="006D3DB7" w:rsidRPr="00145721" w14:paraId="174E995E" w14:textId="77777777" w:rsidTr="00395427">
        <w:tc>
          <w:tcPr>
            <w:tcW w:w="500" w:type="dxa"/>
          </w:tcPr>
          <w:p w14:paraId="66BA2893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0EB38053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17B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อธิบายทวิภาวะของคลื่นและอนุภาค รวมทั้งอธิบายและคำนวณความยาวคลื่นเดอบรอยล์</w:t>
            </w:r>
          </w:p>
        </w:tc>
      </w:tr>
      <w:tr w:rsidR="006D3DB7" w:rsidRPr="00145721" w14:paraId="606849F7" w14:textId="77777777" w:rsidTr="00395427">
        <w:tc>
          <w:tcPr>
            <w:tcW w:w="500" w:type="dxa"/>
          </w:tcPr>
          <w:p w14:paraId="3D5E5AE1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67D13843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7B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อธิบายกัมมันตรังสีและความแตกต่างของรังสีแอลฟา บีตา และแกมมา</w:t>
            </w:r>
          </w:p>
        </w:tc>
      </w:tr>
      <w:tr w:rsidR="006D3DB7" w:rsidRPr="00145721" w14:paraId="47FDFDCF" w14:textId="77777777" w:rsidTr="00395427">
        <w:tc>
          <w:tcPr>
            <w:tcW w:w="500" w:type="dxa"/>
          </w:tcPr>
          <w:p w14:paraId="1BEA6A97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0B07DEE0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7B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อธิบายและคำนวณกัมมันตภาพของนิวเคลียสกัมมันตรังสี รวมทั้งทดลอง อธิบาย และคำนวณจำนวนนิวเคลียสกัมมันตรังสีที่เหลือจากการสลายและครึ่งชีวิต</w:t>
            </w:r>
          </w:p>
        </w:tc>
      </w:tr>
      <w:tr w:rsidR="006D3DB7" w:rsidRPr="00145721" w14:paraId="29B6654F" w14:textId="77777777" w:rsidTr="00395427">
        <w:tc>
          <w:tcPr>
            <w:tcW w:w="500" w:type="dxa"/>
          </w:tcPr>
          <w:p w14:paraId="75FEBE25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48D18A60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7B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อธิบายแรงนิวเคลียร์ เสถียรภาพของนิวเคลียส และพลังงานยึดเหนี่ยว รวมทั้งคำนวณปริมาณต่างๆ ที่เกี่ยวข้อง</w:t>
            </w:r>
          </w:p>
        </w:tc>
      </w:tr>
      <w:tr w:rsidR="006D3DB7" w:rsidRPr="00145721" w14:paraId="67CC9F04" w14:textId="77777777" w:rsidTr="00395427">
        <w:tc>
          <w:tcPr>
            <w:tcW w:w="500" w:type="dxa"/>
          </w:tcPr>
          <w:p w14:paraId="555958C5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5FAF6BEF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7B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อธิบายปฏิกิริยานิวเคลียร์ ฟิชชัน และฟิวชัน รวมทั้งคำนวณพลังงานนิวเคลียร์</w:t>
            </w:r>
          </w:p>
        </w:tc>
      </w:tr>
      <w:tr w:rsidR="006D3DB7" w:rsidRPr="00145721" w14:paraId="43CC05B5" w14:textId="77777777" w:rsidTr="00395427">
        <w:tc>
          <w:tcPr>
            <w:tcW w:w="500" w:type="dxa"/>
          </w:tcPr>
          <w:p w14:paraId="2FFD4B93" w14:textId="77777777" w:rsidR="006D3DB7" w:rsidRPr="00145721" w:rsidRDefault="006D3DB7" w:rsidP="00256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07643F1D" w14:textId="77777777" w:rsidR="006D3DB7" w:rsidRDefault="006D3DB7" w:rsidP="00256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17B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อธิบายประโยชน์ของพลังงานนิวเคลียร์และรังสี รวมทั้งอันตรายและการป้องกันรังสีในด้านต่าง ๆและเขียนได้อย่าง</w:t>
            </w:r>
          </w:p>
          <w:p w14:paraId="23490831" w14:textId="77777777" w:rsidR="009E2828" w:rsidRPr="00145721" w:rsidRDefault="009E2828" w:rsidP="00256B7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D3DB7" w:rsidRPr="00145721" w14:paraId="021285DF" w14:textId="77777777" w:rsidTr="00395427">
        <w:tc>
          <w:tcPr>
            <w:tcW w:w="500" w:type="dxa"/>
          </w:tcPr>
          <w:p w14:paraId="0503DCA8" w14:textId="77777777" w:rsidR="006D3DB7" w:rsidRDefault="006D3DB7" w:rsidP="00256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11.</w:t>
            </w:r>
          </w:p>
        </w:tc>
        <w:tc>
          <w:tcPr>
            <w:tcW w:w="8860" w:type="dxa"/>
          </w:tcPr>
          <w:p w14:paraId="0034BBBA" w14:textId="77777777" w:rsidR="006D3DB7" w:rsidRPr="00355783" w:rsidRDefault="006D3DB7" w:rsidP="00256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7B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อธิบายค้นคว้าวิจัยด้านฟิสิกส์อนุภาค แบบจำลองมาตรฐาน และการใช้ประโยชน์จากการค้นคว้าวิจัยด้านฟิสิกส์อนุภาคในด้านต่างๆ</w:t>
            </w:r>
          </w:p>
        </w:tc>
      </w:tr>
      <w:tr w:rsidR="006D3DB7" w:rsidRPr="00145721" w14:paraId="5B5AAB18" w14:textId="77777777" w:rsidTr="00395427">
        <w:tc>
          <w:tcPr>
            <w:tcW w:w="9360" w:type="dxa"/>
            <w:gridSpan w:val="2"/>
          </w:tcPr>
          <w:p w14:paraId="1BA67171" w14:textId="77777777" w:rsidR="006D3DB7" w:rsidRPr="00145721" w:rsidRDefault="006D3DB7" w:rsidP="00256B7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4062945E" w14:textId="77777777" w:rsidR="006D3DB7" w:rsidRDefault="006D3DB7" w:rsidP="006D3D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E2B7D0" w14:textId="77777777" w:rsidR="006D3DB7" w:rsidRPr="006D6792" w:rsidRDefault="006D3DB7" w:rsidP="006D3D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4B25BFD" w14:textId="77777777" w:rsidR="006D3DB7" w:rsidRPr="003B4047" w:rsidRDefault="006D3DB7" w:rsidP="006D3D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372596" w14:textId="1A2CA165" w:rsidR="007457F1" w:rsidRPr="006D3DB7" w:rsidRDefault="007457F1" w:rsidP="006D3DB7">
      <w:pPr>
        <w:rPr>
          <w:szCs w:val="22"/>
          <w:cs/>
        </w:rPr>
      </w:pPr>
    </w:p>
    <w:sectPr w:rsidR="007457F1" w:rsidRPr="006D3DB7" w:rsidSect="006D3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D5F"/>
    <w:rsid w:val="00023AC2"/>
    <w:rsid w:val="00185903"/>
    <w:rsid w:val="002A007E"/>
    <w:rsid w:val="00390563"/>
    <w:rsid w:val="00395427"/>
    <w:rsid w:val="005E47C2"/>
    <w:rsid w:val="006C5182"/>
    <w:rsid w:val="006D3DB7"/>
    <w:rsid w:val="0070282C"/>
    <w:rsid w:val="00717FB4"/>
    <w:rsid w:val="007457F1"/>
    <w:rsid w:val="007A05BB"/>
    <w:rsid w:val="007E5DFD"/>
    <w:rsid w:val="008E76D9"/>
    <w:rsid w:val="00912A91"/>
    <w:rsid w:val="009E2828"/>
    <w:rsid w:val="00A93507"/>
    <w:rsid w:val="00B97F3F"/>
    <w:rsid w:val="00BB269D"/>
    <w:rsid w:val="00C62D5F"/>
    <w:rsid w:val="00D77F26"/>
    <w:rsid w:val="00E2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B3AF"/>
  <w15:docId w15:val="{48EC27A9-954E-40B3-A583-05F14727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DB7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วิทยาศาสตร์ กพ</dc:creator>
  <cp:lastModifiedBy>na ph</cp:lastModifiedBy>
  <cp:revision>8</cp:revision>
  <dcterms:created xsi:type="dcterms:W3CDTF">2025-08-21T07:51:00Z</dcterms:created>
  <dcterms:modified xsi:type="dcterms:W3CDTF">2025-08-29T05:57:00Z</dcterms:modified>
</cp:coreProperties>
</file>