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5DAC8DEB" w:rsidR="009D75EB" w:rsidRPr="00DA41F5" w:rsidRDefault="0051530A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ว32243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ชีววิทยา 3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65F6981C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5153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44CF66D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153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0040EA63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A02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578C388F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A02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51530A" w14:paraId="5142CC89" w14:textId="77777777" w:rsidTr="0051530A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51530A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51530A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51530A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51530A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51530A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51530A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50FF1" w:rsidRPr="0051530A" w14:paraId="0A7DA2D8" w14:textId="77777777" w:rsidTr="0051530A">
        <w:trPr>
          <w:jc w:val="center"/>
        </w:trPr>
        <w:tc>
          <w:tcPr>
            <w:tcW w:w="743" w:type="dxa"/>
          </w:tcPr>
          <w:p w14:paraId="0AAD9597" w14:textId="59E669C7" w:rsidR="00E50FF1" w:rsidRPr="0051530A" w:rsidRDefault="00E50FF1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0" w:type="dxa"/>
          </w:tcPr>
          <w:p w14:paraId="405071F6" w14:textId="128649C0" w:rsidR="00E50FF1" w:rsidRPr="0051530A" w:rsidRDefault="0051530A" w:rsidP="0051530A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โครงสร้างและหน้าที่ของพืชดอก</w:t>
            </w:r>
          </w:p>
        </w:tc>
        <w:tc>
          <w:tcPr>
            <w:tcW w:w="943" w:type="dxa"/>
          </w:tcPr>
          <w:p w14:paraId="0CAAD089" w14:textId="3B230F07" w:rsidR="00E50FF1" w:rsidRPr="0051530A" w:rsidRDefault="0051530A" w:rsidP="00515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12" w:type="dxa"/>
          </w:tcPr>
          <w:p w14:paraId="3E1310A1" w14:textId="5C396C03" w:rsidR="0051530A" w:rsidRPr="0051530A" w:rsidRDefault="0051530A" w:rsidP="0051530A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พืชสามารถเจริญอยู่ได้สภาพแวดล้อมที่แตกต่างกันมีโครงสร้างที่เหมาะสมกับการดำรงชีวิตโดยโครงสร้างภายในมีเนื้อเยื่อทำหน้าที่ลำเลียงน้ำ ธาตุอาหารสารอาหารที่พืชสร้างขึ้นจากใบไปยังส่วนต่างๆ</w:t>
            </w:r>
          </w:p>
          <w:p w14:paraId="2413707D" w14:textId="21F18AF4" w:rsidR="00E50FF1" w:rsidRPr="0051530A" w:rsidRDefault="0051530A" w:rsidP="0051530A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และสารอาหารมีกลไกในการลำเลียงแตกต่างกันไป</w:t>
            </w:r>
          </w:p>
        </w:tc>
        <w:tc>
          <w:tcPr>
            <w:tcW w:w="905" w:type="dxa"/>
          </w:tcPr>
          <w:p w14:paraId="18CF3DE9" w14:textId="50415414" w:rsidR="00E50FF1" w:rsidRPr="0051530A" w:rsidRDefault="00E50FF1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1530A" w:rsidRPr="0051530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14:paraId="6186C698" w14:textId="450DC24B" w:rsidR="00E50FF1" w:rsidRPr="0051530A" w:rsidRDefault="0051530A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E50FF1" w:rsidRPr="0051530A" w14:paraId="46BFB253" w14:textId="77777777" w:rsidTr="0051530A">
        <w:trPr>
          <w:jc w:val="center"/>
        </w:trPr>
        <w:tc>
          <w:tcPr>
            <w:tcW w:w="743" w:type="dxa"/>
          </w:tcPr>
          <w:p w14:paraId="6E4C3959" w14:textId="53B8E94E" w:rsidR="00E50FF1" w:rsidRPr="0051530A" w:rsidRDefault="00E50FF1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7D410397" w14:textId="44C800A0" w:rsidR="00E50FF1" w:rsidRPr="0051530A" w:rsidRDefault="0051530A" w:rsidP="0051530A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การสังเคราะห์ด้วยแสง</w:t>
            </w:r>
          </w:p>
        </w:tc>
        <w:tc>
          <w:tcPr>
            <w:tcW w:w="943" w:type="dxa"/>
          </w:tcPr>
          <w:p w14:paraId="4233A63A" w14:textId="2D5464FE" w:rsidR="00E50FF1" w:rsidRPr="0051530A" w:rsidRDefault="0051530A" w:rsidP="00515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51530A">
              <w:rPr>
                <w:rFonts w:ascii="TH SarabunPSK" w:hAnsi="TH SarabunPSK" w:cs="TH SarabunPSK"/>
                <w:sz w:val="32"/>
                <w:szCs w:val="32"/>
              </w:rPr>
              <w:t>, 3</w:t>
            </w:r>
          </w:p>
        </w:tc>
        <w:tc>
          <w:tcPr>
            <w:tcW w:w="4512" w:type="dxa"/>
          </w:tcPr>
          <w:p w14:paraId="2E561495" w14:textId="1C5391F8" w:rsidR="0051530A" w:rsidRPr="0051530A" w:rsidRDefault="0051530A" w:rsidP="0051530A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กระบวนการสังเคราะห์ด้วยแสงประกอบด้วย 2 ขั้นตอนใหญ่ๆ คือ ปฏิกิริยาแสงและปฏิกิริยาการตรึงคาร์บอนไดออกไซด์โดยมีปัจจัยที่เกี่ยวข้องนอกจากนี้พืชมีการปรับตัวในด้านต่างๆ</w:t>
            </w:r>
          </w:p>
          <w:p w14:paraId="527CC7FA" w14:textId="4D138FD0" w:rsidR="00E50FF1" w:rsidRPr="0051530A" w:rsidRDefault="0051530A" w:rsidP="0051530A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เพื่อเพิ่มประสิทธิภาพในการสังเคราะห์ด้วยแสง</w:t>
            </w:r>
          </w:p>
        </w:tc>
        <w:tc>
          <w:tcPr>
            <w:tcW w:w="905" w:type="dxa"/>
          </w:tcPr>
          <w:p w14:paraId="1810918C" w14:textId="2233BB11" w:rsidR="00E50FF1" w:rsidRPr="0051530A" w:rsidRDefault="00E50FF1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1530A" w:rsidRPr="005153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4EAC6586" w14:textId="1438E1D3" w:rsidR="00E50FF1" w:rsidRPr="0051530A" w:rsidRDefault="0051530A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E50FF1" w:rsidRPr="0051530A" w14:paraId="3418990C" w14:textId="77777777" w:rsidTr="0051530A">
        <w:trPr>
          <w:jc w:val="center"/>
        </w:trPr>
        <w:tc>
          <w:tcPr>
            <w:tcW w:w="743" w:type="dxa"/>
          </w:tcPr>
          <w:p w14:paraId="413761BB" w14:textId="7CF973E8" w:rsidR="00E50FF1" w:rsidRPr="0051530A" w:rsidRDefault="00E50FF1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04AD107D" w14:textId="180A8939" w:rsidR="00E50FF1" w:rsidRPr="0051530A" w:rsidRDefault="0051530A" w:rsidP="0051530A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การสืบพันธุ์ของพืชดอกและารเจริญเติบโต</w:t>
            </w:r>
          </w:p>
        </w:tc>
        <w:tc>
          <w:tcPr>
            <w:tcW w:w="943" w:type="dxa"/>
          </w:tcPr>
          <w:p w14:paraId="7E5E3ECF" w14:textId="08971BEC" w:rsidR="00E50FF1" w:rsidRPr="0051530A" w:rsidRDefault="0051530A" w:rsidP="00515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12" w:type="dxa"/>
          </w:tcPr>
          <w:p w14:paraId="4D4ACD26" w14:textId="2BA917DB" w:rsidR="0051530A" w:rsidRPr="0051530A" w:rsidRDefault="0051530A" w:rsidP="0051530A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ดอกมีทั้งดอกเดี่ยวและช่อดอกการปลูกพืชโดยใช้เมล็ดจำนวนมากต้องตรวจสอบคุณภาพของเมล็ด</w:t>
            </w:r>
          </w:p>
          <w:p w14:paraId="009C7C45" w14:textId="1104EEA7" w:rsidR="00E50FF1" w:rsidRPr="0051530A" w:rsidRDefault="0051530A" w:rsidP="0051530A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การเจริญเติบโตของพืช เป็นรูป </w:t>
            </w:r>
            <w:r w:rsidRPr="0051530A">
              <w:rPr>
                <w:rFonts w:ascii="TH SarabunPSK" w:hAnsi="TH SarabunPSK" w:cs="TH SarabunPSK"/>
                <w:sz w:val="32"/>
                <w:szCs w:val="32"/>
              </w:rPr>
              <w:t xml:space="preserve">s-shaped </w:t>
            </w: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เหมือนสิ่งมีชีวิตทั่วๆ ไป</w:t>
            </w:r>
          </w:p>
        </w:tc>
        <w:tc>
          <w:tcPr>
            <w:tcW w:w="905" w:type="dxa"/>
          </w:tcPr>
          <w:p w14:paraId="0E581A4B" w14:textId="57C864B7" w:rsidR="00E50FF1" w:rsidRPr="0051530A" w:rsidRDefault="0051530A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61" w:type="dxa"/>
          </w:tcPr>
          <w:p w14:paraId="64F55DB3" w14:textId="2AC044BF" w:rsidR="00E50FF1" w:rsidRPr="0051530A" w:rsidRDefault="00E50FF1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E50FF1" w:rsidRPr="0051530A" w14:paraId="32A0E5CD" w14:textId="77777777" w:rsidTr="0051530A">
        <w:trPr>
          <w:jc w:val="center"/>
        </w:trPr>
        <w:tc>
          <w:tcPr>
            <w:tcW w:w="743" w:type="dxa"/>
          </w:tcPr>
          <w:p w14:paraId="25FF18E1" w14:textId="48BD334D" w:rsidR="00E50FF1" w:rsidRPr="0051530A" w:rsidRDefault="00E50FF1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0" w:type="dxa"/>
          </w:tcPr>
          <w:p w14:paraId="466A3CC4" w14:textId="621C304D" w:rsidR="00E50FF1" w:rsidRPr="0051530A" w:rsidRDefault="0051530A" w:rsidP="0051530A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การควบคุมการเจริญเติบโตละการตอบสนอง</w:t>
            </w: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องพืช</w:t>
            </w:r>
          </w:p>
        </w:tc>
        <w:tc>
          <w:tcPr>
            <w:tcW w:w="943" w:type="dxa"/>
          </w:tcPr>
          <w:p w14:paraId="74A9FA8D" w14:textId="125935A2" w:rsidR="00E50FF1" w:rsidRPr="0051530A" w:rsidRDefault="0051530A" w:rsidP="00515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12" w:type="dxa"/>
          </w:tcPr>
          <w:p w14:paraId="37FDDAC6" w14:textId="5B4B365F" w:rsidR="00E50FF1" w:rsidRPr="0051530A" w:rsidRDefault="0051530A" w:rsidP="0051530A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  <w:cs/>
              </w:rPr>
              <w:t>นอกจากสิ่งแวดล้อมภายในจะมีผลต่อการตอบสนองของพืชพืชยังสามารถตอบสนองต่อปัจจัยงแวดล้อมภายนอกซึ่งมีผลทำให้การเคลื่อนไหวของพืช</w:t>
            </w:r>
          </w:p>
        </w:tc>
        <w:tc>
          <w:tcPr>
            <w:tcW w:w="905" w:type="dxa"/>
          </w:tcPr>
          <w:p w14:paraId="20BEB8F8" w14:textId="2ADB53D1" w:rsidR="00E50FF1" w:rsidRPr="0051530A" w:rsidRDefault="00E50FF1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1530A" w:rsidRPr="0051530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14:paraId="4FCAD02B" w14:textId="3DAEF6F4" w:rsidR="00E50FF1" w:rsidRPr="0051530A" w:rsidRDefault="0051530A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769A5" w:rsidRPr="0051530A" w14:paraId="5CA33C5B" w14:textId="77777777" w:rsidTr="0051530A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51530A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2EEE955" w:rsidR="006769A5" w:rsidRPr="0051530A" w:rsidRDefault="00E50FF1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51530A" w:rsidRPr="005153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961" w:type="dxa"/>
          </w:tcPr>
          <w:p w14:paraId="2674746D" w14:textId="5EC681CD" w:rsidR="006769A5" w:rsidRPr="0051530A" w:rsidRDefault="0051530A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6769A5" w:rsidRPr="0051530A" w14:paraId="09BA871E" w14:textId="77777777" w:rsidTr="0051530A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51530A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3529BE65" w:rsidR="006769A5" w:rsidRPr="0051530A" w:rsidRDefault="0051530A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61" w:type="dxa"/>
          </w:tcPr>
          <w:p w14:paraId="39DA60A6" w14:textId="6C753070" w:rsidR="006769A5" w:rsidRPr="0051530A" w:rsidRDefault="0051530A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6769A5" w:rsidRPr="005153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769A5" w:rsidRPr="0051530A" w14:paraId="613B5A2E" w14:textId="77777777" w:rsidTr="0051530A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51530A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2FEF56C1" w:rsidR="006769A5" w:rsidRPr="0051530A" w:rsidRDefault="00E50FF1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61" w:type="dxa"/>
          </w:tcPr>
          <w:p w14:paraId="520692D2" w14:textId="77777777" w:rsidR="006769A5" w:rsidRPr="0051530A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951E9"/>
    <w:rsid w:val="00105C91"/>
    <w:rsid w:val="001420C2"/>
    <w:rsid w:val="001A652D"/>
    <w:rsid w:val="001E5318"/>
    <w:rsid w:val="002038DB"/>
    <w:rsid w:val="00241737"/>
    <w:rsid w:val="002937C9"/>
    <w:rsid w:val="002B5E58"/>
    <w:rsid w:val="002D2713"/>
    <w:rsid w:val="00315C08"/>
    <w:rsid w:val="00342E73"/>
    <w:rsid w:val="003C35EE"/>
    <w:rsid w:val="00471F9A"/>
    <w:rsid w:val="00496B53"/>
    <w:rsid w:val="004A244F"/>
    <w:rsid w:val="004A526D"/>
    <w:rsid w:val="0051530A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8D2F6F"/>
    <w:rsid w:val="009043D6"/>
    <w:rsid w:val="00912EC6"/>
    <w:rsid w:val="00936D11"/>
    <w:rsid w:val="00986098"/>
    <w:rsid w:val="009C6E42"/>
    <w:rsid w:val="009C7B28"/>
    <w:rsid w:val="009D75EB"/>
    <w:rsid w:val="009F3AD4"/>
    <w:rsid w:val="00A024D3"/>
    <w:rsid w:val="00A73BD8"/>
    <w:rsid w:val="00AB15CC"/>
    <w:rsid w:val="00B20798"/>
    <w:rsid w:val="00B50E66"/>
    <w:rsid w:val="00B6280C"/>
    <w:rsid w:val="00B734C6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D4B8D"/>
    <w:rsid w:val="00DF0A25"/>
    <w:rsid w:val="00DF7459"/>
    <w:rsid w:val="00E12248"/>
    <w:rsid w:val="00E17104"/>
    <w:rsid w:val="00E32A25"/>
    <w:rsid w:val="00E50FF1"/>
    <w:rsid w:val="00ED73A0"/>
    <w:rsid w:val="00F121FB"/>
    <w:rsid w:val="00F30C98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15</cp:revision>
  <dcterms:created xsi:type="dcterms:W3CDTF">2025-08-18T10:33:00Z</dcterms:created>
  <dcterms:modified xsi:type="dcterms:W3CDTF">2025-08-23T08:33:00Z</dcterms:modified>
</cp:coreProperties>
</file>