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FC7569" w14:paraId="5C9F4C15" w14:textId="77777777" w:rsidTr="00FC7569">
        <w:trPr>
          <w:jc w:val="center"/>
        </w:trPr>
        <w:tc>
          <w:tcPr>
            <w:tcW w:w="9639" w:type="dxa"/>
            <w:gridSpan w:val="3"/>
          </w:tcPr>
          <w:p w14:paraId="0E75EA04" w14:textId="36AC584E" w:rsidR="00FC7569" w:rsidRPr="00F219DB" w:rsidRDefault="003B5DE1" w:rsidP="00FC7569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219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</w:t>
            </w:r>
            <w:r w:rsidR="00F219DB" w:rsidRPr="00F219D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30212 </w:t>
            </w:r>
            <w:r w:rsidR="00F219DB" w:rsidRPr="00F219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การโปรแกรมเบื้องต้น  </w:t>
            </w:r>
          </w:p>
        </w:tc>
      </w:tr>
      <w:tr w:rsidR="00FC7569" w14:paraId="000588FC" w14:textId="77777777" w:rsidTr="00FC7569">
        <w:trPr>
          <w:jc w:val="center"/>
        </w:trPr>
        <w:tc>
          <w:tcPr>
            <w:tcW w:w="3119" w:type="dxa"/>
          </w:tcPr>
          <w:p w14:paraId="6636970C" w14:textId="2568D4CC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574D83E5" w14:textId="77777777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53C9CE8B" w14:textId="3063EC83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กลุ่มสาระการเรียนรู้วิทยาศาสตร์และเทคโนโลยี</w:t>
            </w:r>
          </w:p>
        </w:tc>
      </w:tr>
      <w:tr w:rsidR="00FC7569" w14:paraId="2B62D16A" w14:textId="77777777" w:rsidTr="00FC7569">
        <w:trPr>
          <w:jc w:val="center"/>
        </w:trPr>
        <w:tc>
          <w:tcPr>
            <w:tcW w:w="3119" w:type="dxa"/>
          </w:tcPr>
          <w:p w14:paraId="23C29485" w14:textId="6B217A3D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F219D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3402" w:type="dxa"/>
          </w:tcPr>
          <w:p w14:paraId="7AC86A96" w14:textId="69D04458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 40 ชั่วโมง/ภาคเรียน</w:t>
            </w:r>
          </w:p>
        </w:tc>
        <w:tc>
          <w:tcPr>
            <w:tcW w:w="3118" w:type="dxa"/>
          </w:tcPr>
          <w:p w14:paraId="75ADE623" w14:textId="5634377D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1.0 หน่วยกิต</w:t>
            </w:r>
          </w:p>
        </w:tc>
      </w:tr>
    </w:tbl>
    <w:p w14:paraId="2FFB4DC9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BB0938" w14:textId="2C043003" w:rsidR="00F219DB" w:rsidRPr="00F219DB" w:rsidRDefault="00F219DB" w:rsidP="00F219DB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F219DB">
        <w:rPr>
          <w:rFonts w:ascii="TH SarabunPSK" w:eastAsia="Calibri" w:hAnsi="TH SarabunPSK" w:cs="TH SarabunPSK"/>
          <w:sz w:val="32"/>
          <w:szCs w:val="32"/>
          <w:cs/>
        </w:rPr>
        <w:t>ศึกษาความรู้เกี่ยวภาษาคอมพิวเตอร์  ขั้นตอนการพัฒนาโปรแกรม  กระบวนการแก้ปัญหา การออกแบบขั้นตอนวิธีการแก้ปัญหา  เครื่องมือที่ใช้ในการพัฒนาโปรแกรม ข้อมูลและชนิดของข้อมูล ตัวแปรและชนิดของตัวแปร  การเขียนโปรแกรมรับและแสดงผลข้อมูล  การดำเนินการทางคณิตศาสตร์ การดำเนินการเปรียบเทียบ  โครงสร้างโปรแกรมแบบทางเลือก  โครงสร้างโปรแกรมแบบทำซ้ำ ผู้เรียนเกิดความรู้ ความเข้าใจ และความคิดรวบยอดทางด้านการเขียนโปรแกรมโดยใช้ภาษาคอมพิวเตอร์</w:t>
      </w:r>
    </w:p>
    <w:p w14:paraId="625D7A7D" w14:textId="77777777" w:rsidR="00F219DB" w:rsidRPr="00F219DB" w:rsidRDefault="00F219DB" w:rsidP="00F219DB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F219DB">
        <w:rPr>
          <w:rFonts w:ascii="TH SarabunPSK" w:eastAsia="Calibri" w:hAnsi="TH SarabunPSK" w:cs="TH SarabunPSK"/>
          <w:sz w:val="32"/>
          <w:szCs w:val="32"/>
          <w:cs/>
        </w:rPr>
        <w:t>ฝึกทักษะกระบวนการวิเคราะห์ปัญหา  การออกแบบวิธีการแก้ปัญหา  การเขียนโปรแกรมรับและแสดงผลข้อมูล  โครงสร้างแบบทางเลือก  โครงสร้างแบบทำซ้ำ และการการเขียนโปรแกรมในด้านต่าง ๆ โดยจัดประสบการณ์หรือสถานการณ์ในชีวิตประจำวันให้ผู้เรียนได้ปฏิบัติจริง  ทดลอง  สรุป รายงาน  เพื่อนำทักษะกระบวนการที่ได้ไปใช้ในการเรียนรู้สิ่งใหม่ๆ และใช้ในชีวิตประจำวันได้อย่างสร้างสรรค์</w:t>
      </w:r>
    </w:p>
    <w:p w14:paraId="435372AA" w14:textId="373102C0" w:rsidR="00173CE5" w:rsidRDefault="00F219DB" w:rsidP="00F219DB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F219DB">
        <w:rPr>
          <w:rFonts w:ascii="TH SarabunPSK" w:eastAsia="Calibri" w:hAnsi="TH SarabunPSK" w:cs="TH SarabunPSK"/>
          <w:sz w:val="32"/>
          <w:szCs w:val="32"/>
          <w:cs/>
        </w:rPr>
        <w:t>ตระหนักในคุณค่าและมีเจตคติที่ดีต่อการเรียนรู้การเขียนโปรแกรมโดยใช้ภาษาคอมพิวเตอร์  ทำงานเป็นระบบ  มีระเบียบวินัย มีความรับผิดชอบ มีวิจารณาญาณ และมีความเชื่อมั่นในตนเอง  นำความรู้ไปประยุกต์ใช้ในชีวิตประจำวันได้ตามหลักปรัชญาของเศรษฐกิจพอเพียง   มีพื้นฐานชีวิตที่มั่นคง มีงานทำ มีอาชีพ มีคุณธรรม และเป็นพลเมืองดี</w:t>
      </w:r>
    </w:p>
    <w:p w14:paraId="25A62C00" w14:textId="77777777" w:rsidR="00F219DB" w:rsidRDefault="00F219DB" w:rsidP="00F219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FC7569" w14:paraId="3591A373" w14:textId="77777777" w:rsidTr="003B5DE1">
        <w:tc>
          <w:tcPr>
            <w:tcW w:w="9360" w:type="dxa"/>
            <w:gridSpan w:val="2"/>
          </w:tcPr>
          <w:p w14:paraId="1DAA9E8F" w14:textId="6F58C07A" w:rsidR="00FC7569" w:rsidRDefault="00FC7569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B40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3B5DE1" w14:paraId="20263491" w14:textId="77777777" w:rsidTr="003B5DE1">
        <w:tc>
          <w:tcPr>
            <w:tcW w:w="500" w:type="dxa"/>
          </w:tcPr>
          <w:p w14:paraId="2F3841E7" w14:textId="0E5111D4" w:rsidR="003B5DE1" w:rsidRDefault="003B5DE1" w:rsidP="003B5DE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8860" w:type="dxa"/>
          </w:tcPr>
          <w:p w14:paraId="1C450D91" w14:textId="48EB0A5F" w:rsidR="003B5DE1" w:rsidRDefault="001B3998" w:rsidP="003B5DE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B399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อธิบายหลักการและขั้นตอนการวิเคราะห์ปัญหาเพื่อนำไปสู่การแก้ปัญหาด้วยคอมพิวเตอร์</w:t>
            </w:r>
          </w:p>
        </w:tc>
      </w:tr>
      <w:tr w:rsidR="003B5DE1" w14:paraId="2D038BA9" w14:textId="77777777" w:rsidTr="003B5DE1">
        <w:tc>
          <w:tcPr>
            <w:tcW w:w="500" w:type="dxa"/>
          </w:tcPr>
          <w:p w14:paraId="74BB5DB0" w14:textId="59B24B4C" w:rsidR="003B5DE1" w:rsidRDefault="003B5DE1" w:rsidP="003B5DE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8860" w:type="dxa"/>
          </w:tcPr>
          <w:p w14:paraId="53061FEC" w14:textId="4677A89F" w:rsidR="003B5DE1" w:rsidRDefault="001B3998" w:rsidP="003B5DE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B399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อธิบายลำดับขั้นตอนของกระบวนการพัฒนาโปรแกรม</w:t>
            </w:r>
          </w:p>
        </w:tc>
      </w:tr>
      <w:tr w:rsidR="003B5DE1" w14:paraId="4A21E6C7" w14:textId="77777777" w:rsidTr="003B5DE1">
        <w:tc>
          <w:tcPr>
            <w:tcW w:w="500" w:type="dxa"/>
          </w:tcPr>
          <w:p w14:paraId="7C118D96" w14:textId="13414C51" w:rsidR="003B5DE1" w:rsidRDefault="003B5DE1" w:rsidP="003B5DE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8860" w:type="dxa"/>
          </w:tcPr>
          <w:p w14:paraId="4871A05D" w14:textId="181532F3" w:rsidR="003B5DE1" w:rsidRDefault="001B3998" w:rsidP="003B5DE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B399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ออกแบบอัลกอริทึมเพื่อแก้ปัญหาอย่างเป็นขั้นตอน</w:t>
            </w:r>
          </w:p>
        </w:tc>
      </w:tr>
      <w:tr w:rsidR="003B5DE1" w14:paraId="58E7E405" w14:textId="77777777" w:rsidTr="003B5DE1">
        <w:tc>
          <w:tcPr>
            <w:tcW w:w="500" w:type="dxa"/>
          </w:tcPr>
          <w:p w14:paraId="119F35B7" w14:textId="2D36D89D" w:rsidR="003B5DE1" w:rsidRDefault="003B5DE1" w:rsidP="003B5DE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8860" w:type="dxa"/>
          </w:tcPr>
          <w:p w14:paraId="23DC63A8" w14:textId="04370F96" w:rsidR="003B5DE1" w:rsidRDefault="001B3998" w:rsidP="003B5DE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B399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เขียนโปรแกรมโดยใช้โครงสร้างควบคุมแบบทางเลือก (</w:t>
            </w:r>
            <w:r w:rsidRPr="001B3998">
              <w:rPr>
                <w:rFonts w:ascii="TH SarabunPSK" w:eastAsia="Calibri" w:hAnsi="TH SarabunPSK" w:cs="TH SarabunPSK"/>
                <w:sz w:val="32"/>
                <w:szCs w:val="32"/>
              </w:rPr>
              <w:t xml:space="preserve">Selection/Conditional Statements) </w:t>
            </w:r>
            <w:r w:rsidRPr="001B399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เพื่อแก้ปัญหาตามเงื่อนไขที่กำหนด</w:t>
            </w:r>
          </w:p>
        </w:tc>
      </w:tr>
      <w:tr w:rsidR="003B5DE1" w14:paraId="12005301" w14:textId="77777777" w:rsidTr="003B5DE1">
        <w:tc>
          <w:tcPr>
            <w:tcW w:w="500" w:type="dxa"/>
          </w:tcPr>
          <w:p w14:paraId="5323724D" w14:textId="00D9D5D2" w:rsidR="003B5DE1" w:rsidRDefault="003B5DE1" w:rsidP="003B5DE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8860" w:type="dxa"/>
          </w:tcPr>
          <w:p w14:paraId="11E4CFB0" w14:textId="05690112" w:rsidR="003B5DE1" w:rsidRDefault="001B3998" w:rsidP="003B5DE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B399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เขียนโปรแกรมโดยใช้โครงสร้างควบคุมแบบทำซ้ำ (</w:t>
            </w:r>
            <w:r w:rsidRPr="001B3998">
              <w:rPr>
                <w:rFonts w:ascii="TH SarabunPSK" w:eastAsia="Calibri" w:hAnsi="TH SarabunPSK" w:cs="TH SarabunPSK"/>
                <w:sz w:val="32"/>
                <w:szCs w:val="32"/>
              </w:rPr>
              <w:t xml:space="preserve">Repetition/Loop) </w:t>
            </w:r>
            <w:r w:rsidRPr="001B399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เพื่อจัดการงานที่ต้องทำเป็นรอบ</w:t>
            </w:r>
          </w:p>
        </w:tc>
      </w:tr>
      <w:tr w:rsidR="003B5DE1" w14:paraId="18DDA0D9" w14:textId="77777777" w:rsidTr="003B5DE1">
        <w:tc>
          <w:tcPr>
            <w:tcW w:w="500" w:type="dxa"/>
          </w:tcPr>
          <w:p w14:paraId="4B382A3E" w14:textId="42DDD81F" w:rsidR="003B5DE1" w:rsidRDefault="003B5DE1" w:rsidP="003B5DE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</w:t>
            </w:r>
          </w:p>
        </w:tc>
        <w:tc>
          <w:tcPr>
            <w:tcW w:w="8860" w:type="dxa"/>
          </w:tcPr>
          <w:p w14:paraId="44B96ED4" w14:textId="5053C7C5" w:rsidR="003B5DE1" w:rsidRDefault="001B3998" w:rsidP="003B5DE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B399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มีความมุ่งมั่นในการทำงาน มีความรับผิดชอบ และทำงานให้สำเร็จตามที่ได้รับมอบหมาย</w:t>
            </w:r>
          </w:p>
        </w:tc>
      </w:tr>
      <w:tr w:rsidR="00F219DB" w14:paraId="5C646E36" w14:textId="77777777" w:rsidTr="003B5DE1">
        <w:tc>
          <w:tcPr>
            <w:tcW w:w="500" w:type="dxa"/>
          </w:tcPr>
          <w:p w14:paraId="295AC35C" w14:textId="6EBC2603" w:rsidR="00F219DB" w:rsidRDefault="001B3998" w:rsidP="003B5DE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</w:t>
            </w:r>
          </w:p>
        </w:tc>
        <w:tc>
          <w:tcPr>
            <w:tcW w:w="8860" w:type="dxa"/>
          </w:tcPr>
          <w:p w14:paraId="1A05679B" w14:textId="61A24297" w:rsidR="00F219DB" w:rsidRPr="0075769E" w:rsidRDefault="001B3998" w:rsidP="003B5DE1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B399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มีจริยธรรมในการใช้งานเทคโนโลยีและเคารพในทรัพย์สินทางปัญญาของผู้อื่น</w:t>
            </w:r>
          </w:p>
        </w:tc>
      </w:tr>
      <w:tr w:rsidR="00FC7569" w14:paraId="10CE6188" w14:textId="77777777" w:rsidTr="003B5DE1">
        <w:tc>
          <w:tcPr>
            <w:tcW w:w="9360" w:type="dxa"/>
            <w:gridSpan w:val="2"/>
          </w:tcPr>
          <w:p w14:paraId="37D8BCC3" w14:textId="5B8030BD" w:rsidR="00FC7569" w:rsidRDefault="00FC7569" w:rsidP="00FC7569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D67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 </w:t>
            </w:r>
            <w:r w:rsidR="001B39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  <w:r w:rsidRPr="006D67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ผลการเรียนรู้</w:t>
            </w:r>
          </w:p>
        </w:tc>
      </w:tr>
    </w:tbl>
    <w:p w14:paraId="7F8470C3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3B4047" w:rsidRPr="003B4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04F44"/>
    <w:multiLevelType w:val="hybridMultilevel"/>
    <w:tmpl w:val="EADCA63C"/>
    <w:lvl w:ilvl="0" w:tplc="ECAAB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AD30DA"/>
    <w:multiLevelType w:val="multilevel"/>
    <w:tmpl w:val="89F6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2006363">
    <w:abstractNumId w:val="1"/>
  </w:num>
  <w:num w:numId="2" w16cid:durableId="1738817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7"/>
    <w:rsid w:val="00041A1D"/>
    <w:rsid w:val="00173CE5"/>
    <w:rsid w:val="001B3998"/>
    <w:rsid w:val="001C797F"/>
    <w:rsid w:val="002C346D"/>
    <w:rsid w:val="003A3D88"/>
    <w:rsid w:val="003B4047"/>
    <w:rsid w:val="003B5DE1"/>
    <w:rsid w:val="004D0FE3"/>
    <w:rsid w:val="00615287"/>
    <w:rsid w:val="006720CA"/>
    <w:rsid w:val="007810AB"/>
    <w:rsid w:val="008339B7"/>
    <w:rsid w:val="009A1388"/>
    <w:rsid w:val="00B45FDB"/>
    <w:rsid w:val="00C9133C"/>
    <w:rsid w:val="00C9543F"/>
    <w:rsid w:val="00F210F0"/>
    <w:rsid w:val="00F219DB"/>
    <w:rsid w:val="00FC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34DE0"/>
  <w15:chartTrackingRefBased/>
  <w15:docId w15:val="{F38CA01C-9331-469F-83C5-D7F35E8C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047"/>
    <w:pPr>
      <w:spacing w:after="200" w:line="276" w:lineRule="auto"/>
    </w:pPr>
    <w:rPr>
      <w:kern w:val="0"/>
      <w:sz w:val="22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4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04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04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04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0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0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0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0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0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0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B404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B404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B4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0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0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0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0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04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C7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5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kp-teacher</dc:creator>
  <cp:keywords/>
  <dc:description/>
  <cp:lastModifiedBy>na ph</cp:lastModifiedBy>
  <cp:revision>10</cp:revision>
  <dcterms:created xsi:type="dcterms:W3CDTF">2025-08-18T10:13:00Z</dcterms:created>
  <dcterms:modified xsi:type="dcterms:W3CDTF">2025-08-29T08:21:00Z</dcterms:modified>
</cp:coreProperties>
</file>