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1A700" w14:textId="60361B81" w:rsidR="00291CD4" w:rsidRPr="004C007F" w:rsidRDefault="004C007F" w:rsidP="00291CD4">
      <w:pPr>
        <w:pStyle w:val="NormalWeb"/>
        <w:spacing w:before="0" w:beforeAutospacing="0" w:after="0" w:afterAutospacing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C007F">
        <w:rPr>
          <w:rFonts w:ascii="TH SarabunPSK" w:hAnsi="TH SarabunPSK" w:cs="TH SarabunPSK"/>
          <w:b/>
          <w:bCs/>
          <w:sz w:val="32"/>
          <w:szCs w:val="32"/>
          <w:bdr w:val="none" w:sz="0" w:space="0" w:color="auto" w:frame="1"/>
          <w:cs/>
        </w:rPr>
        <w:t>ว2</w:t>
      </w:r>
      <w:r w:rsidR="006F4AD8">
        <w:rPr>
          <w:rFonts w:ascii="TH SarabunPSK" w:hAnsi="TH SarabunPSK" w:cs="TH SarabunPSK" w:hint="cs"/>
          <w:b/>
          <w:bCs/>
          <w:sz w:val="32"/>
          <w:szCs w:val="32"/>
          <w:bdr w:val="none" w:sz="0" w:space="0" w:color="auto" w:frame="1"/>
          <w:cs/>
        </w:rPr>
        <w:t>3</w:t>
      </w:r>
      <w:r w:rsidRPr="004C007F">
        <w:rPr>
          <w:rFonts w:ascii="TH SarabunPSK" w:hAnsi="TH SarabunPSK" w:cs="TH SarabunPSK"/>
          <w:b/>
          <w:bCs/>
          <w:sz w:val="32"/>
          <w:szCs w:val="32"/>
          <w:bdr w:val="none" w:sz="0" w:space="0" w:color="auto" w:frame="1"/>
          <w:cs/>
        </w:rPr>
        <w:t>10</w:t>
      </w:r>
      <w:r w:rsidR="006F4AD8">
        <w:rPr>
          <w:rFonts w:ascii="TH SarabunPSK" w:hAnsi="TH SarabunPSK" w:cs="TH SarabunPSK" w:hint="cs"/>
          <w:b/>
          <w:bCs/>
          <w:sz w:val="32"/>
          <w:szCs w:val="32"/>
          <w:bdr w:val="none" w:sz="0" w:space="0" w:color="auto" w:frame="1"/>
          <w:cs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bdr w:val="none" w:sz="0" w:space="0" w:color="auto" w:frame="1"/>
          <w:cs/>
        </w:rPr>
        <w:t xml:space="preserve"> </w:t>
      </w:r>
      <w:r w:rsidR="00BB7546">
        <w:rPr>
          <w:rFonts w:ascii="TH SarabunPSK" w:hAnsi="TH SarabunPSK" w:cs="TH SarabunPSK" w:hint="cs"/>
          <w:b/>
          <w:bCs/>
          <w:sz w:val="32"/>
          <w:szCs w:val="32"/>
          <w:bdr w:val="none" w:sz="0" w:space="0" w:color="auto" w:frame="1"/>
          <w:cs/>
        </w:rPr>
        <w:t>เทคโนโลยี (</w:t>
      </w:r>
      <w:r w:rsidRPr="004C007F">
        <w:rPr>
          <w:rFonts w:ascii="TH SarabunPSK" w:hAnsi="TH SarabunPSK" w:cs="TH SarabunPSK"/>
          <w:b/>
          <w:bCs/>
          <w:sz w:val="32"/>
          <w:szCs w:val="32"/>
          <w:bdr w:val="none" w:sz="0" w:space="0" w:color="auto" w:frame="1"/>
          <w:cs/>
        </w:rPr>
        <w:t>วิทยาการคํานวณ</w:t>
      </w:r>
      <w:r w:rsidR="00BB7546">
        <w:rPr>
          <w:rFonts w:ascii="TH SarabunPSK" w:hAnsi="TH SarabunPSK" w:cs="TH SarabunPSK" w:hint="cs"/>
          <w:b/>
          <w:bCs/>
          <w:sz w:val="32"/>
          <w:szCs w:val="32"/>
          <w:bdr w:val="none" w:sz="0" w:space="0" w:color="auto" w:frame="1"/>
          <w:cs/>
        </w:rPr>
        <w:t>)</w:t>
      </w:r>
    </w:p>
    <w:p w14:paraId="52984F82" w14:textId="77777777" w:rsidR="00A10BB4" w:rsidRPr="004C007F" w:rsidRDefault="00A10BB4" w:rsidP="00291CD4">
      <w:pPr>
        <w:pStyle w:val="NormalWeb"/>
        <w:spacing w:before="0" w:beforeAutospacing="0" w:after="0" w:afterAutospacing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</w:p>
    <w:p w14:paraId="30554F33" w14:textId="64E37761" w:rsidR="009848BD" w:rsidRDefault="004C007F" w:rsidP="00291CD4">
      <w:pPr>
        <w:pStyle w:val="NormalWeb"/>
        <w:spacing w:before="0" w:beforeAutospacing="0" w:after="0" w:afterAutospacing="0"/>
        <w:textAlignment w:val="baseline"/>
        <w:rPr>
          <w:rFonts w:ascii="TH SarabunPSK" w:hAnsi="TH SarabunPSK" w:cs="TH SarabunPSK"/>
          <w:b/>
          <w:bCs/>
          <w:sz w:val="32"/>
          <w:szCs w:val="32"/>
          <w:bdr w:val="none" w:sz="0" w:space="0" w:color="auto" w:frame="1"/>
        </w:rPr>
      </w:pPr>
      <w:r w:rsidRPr="004C007F">
        <w:rPr>
          <w:rFonts w:ascii="TH SarabunPSK" w:hAnsi="TH SarabunPSK" w:cs="TH SarabunPSK"/>
          <w:b/>
          <w:bCs/>
          <w:sz w:val="32"/>
          <w:szCs w:val="32"/>
          <w:bdr w:val="none" w:sz="0" w:space="0" w:color="auto" w:frame="1"/>
          <w:cs/>
        </w:rPr>
        <w:t>รายวิชาพื้นฐาน</w:t>
      </w:r>
      <w:r w:rsidRPr="004C007F">
        <w:rPr>
          <w:rFonts w:ascii="TH SarabunPSK" w:hAnsi="TH SarabunPSK" w:cs="TH SarabunPSK"/>
          <w:b/>
          <w:bCs/>
          <w:sz w:val="32"/>
          <w:szCs w:val="32"/>
          <w:bdr w:val="none" w:sz="0" w:space="0" w:color="auto" w:frame="1"/>
          <w:cs/>
        </w:rPr>
        <w:tab/>
      </w:r>
      <w:r w:rsidRPr="004C007F">
        <w:rPr>
          <w:rFonts w:ascii="TH SarabunPSK" w:hAnsi="TH SarabunPSK" w:cs="TH SarabunPSK"/>
          <w:b/>
          <w:bCs/>
          <w:sz w:val="32"/>
          <w:szCs w:val="32"/>
          <w:bdr w:val="none" w:sz="0" w:space="0" w:color="auto" w:frame="1"/>
          <w:cs/>
        </w:rPr>
        <w:tab/>
        <w:t xml:space="preserve">  </w:t>
      </w:r>
      <w:r w:rsidR="00291CD4" w:rsidRPr="004C007F">
        <w:rPr>
          <w:rFonts w:ascii="TH SarabunPSK" w:hAnsi="TH SarabunPSK" w:cs="TH SarabunPSK"/>
          <w:b/>
          <w:bCs/>
          <w:sz w:val="32"/>
          <w:szCs w:val="32"/>
          <w:bdr w:val="none" w:sz="0" w:space="0" w:color="auto" w:frame="1"/>
        </w:rPr>
        <w:t xml:space="preserve">  </w:t>
      </w:r>
      <w:r w:rsidR="00291CD4" w:rsidRPr="004C007F">
        <w:rPr>
          <w:rFonts w:ascii="TH SarabunPSK" w:hAnsi="TH SarabunPSK" w:cs="TH SarabunPSK"/>
          <w:b/>
          <w:bCs/>
          <w:sz w:val="32"/>
          <w:szCs w:val="32"/>
          <w:bdr w:val="none" w:sz="0" w:space="0" w:color="auto" w:frame="1"/>
          <w:cs/>
        </w:rPr>
        <w:tab/>
      </w:r>
      <w:r w:rsidR="00291CD4" w:rsidRPr="004C007F">
        <w:rPr>
          <w:rFonts w:ascii="TH SarabunPSK" w:hAnsi="TH SarabunPSK" w:cs="TH SarabunPSK"/>
          <w:b/>
          <w:bCs/>
          <w:sz w:val="32"/>
          <w:szCs w:val="32"/>
          <w:bdr w:val="none" w:sz="0" w:space="0" w:color="auto" w:frame="1"/>
          <w:cs/>
        </w:rPr>
        <w:tab/>
      </w:r>
      <w:r w:rsidR="00291CD4" w:rsidRPr="004C007F">
        <w:rPr>
          <w:rFonts w:ascii="TH SarabunPSK" w:hAnsi="TH SarabunPSK" w:cs="TH SarabunPSK"/>
          <w:b/>
          <w:bCs/>
          <w:sz w:val="32"/>
          <w:szCs w:val="32"/>
          <w:bdr w:val="none" w:sz="0" w:space="0" w:color="auto" w:frame="1"/>
          <w:cs/>
        </w:rPr>
        <w:tab/>
      </w:r>
      <w:r w:rsidR="00022CCA" w:rsidRPr="004C007F">
        <w:rPr>
          <w:rFonts w:ascii="TH SarabunPSK" w:hAnsi="TH SarabunPSK" w:cs="TH SarabunPSK"/>
          <w:b/>
          <w:bCs/>
          <w:sz w:val="32"/>
          <w:szCs w:val="32"/>
          <w:bdr w:val="none" w:sz="0" w:space="0" w:color="auto" w:frame="1"/>
          <w:cs/>
        </w:rPr>
        <w:tab/>
      </w:r>
      <w:r w:rsidRPr="004C007F">
        <w:rPr>
          <w:rFonts w:ascii="TH SarabunPSK" w:hAnsi="TH SarabunPSK" w:cs="TH SarabunPSK"/>
          <w:b/>
          <w:bCs/>
          <w:sz w:val="32"/>
          <w:szCs w:val="32"/>
          <w:bdr w:val="none" w:sz="0" w:space="0" w:color="auto" w:frame="1"/>
          <w:cs/>
        </w:rPr>
        <w:t xml:space="preserve">      </w:t>
      </w:r>
      <w:r w:rsidR="009848BD">
        <w:rPr>
          <w:rFonts w:ascii="TH SarabunPSK" w:hAnsi="TH SarabunPSK" w:cs="TH SarabunPSK" w:hint="cs"/>
          <w:b/>
          <w:bCs/>
          <w:sz w:val="32"/>
          <w:szCs w:val="32"/>
          <w:bdr w:val="none" w:sz="0" w:space="0" w:color="auto" w:frame="1"/>
          <w:cs/>
        </w:rPr>
        <w:t xml:space="preserve">         </w:t>
      </w:r>
      <w:r w:rsidRPr="004C007F">
        <w:rPr>
          <w:rFonts w:ascii="TH SarabunPSK" w:hAnsi="TH SarabunPSK" w:cs="TH SarabunPSK"/>
          <w:b/>
          <w:bCs/>
          <w:sz w:val="32"/>
          <w:szCs w:val="32"/>
          <w:bdr w:val="none" w:sz="0" w:space="0" w:color="auto" w:frame="1"/>
          <w:cs/>
        </w:rPr>
        <w:t xml:space="preserve"> </w:t>
      </w:r>
      <w:r w:rsidR="00291CD4" w:rsidRPr="004C007F">
        <w:rPr>
          <w:rFonts w:ascii="TH SarabunPSK" w:hAnsi="TH SarabunPSK" w:cs="TH SarabunPSK"/>
          <w:b/>
          <w:bCs/>
          <w:sz w:val="32"/>
          <w:szCs w:val="32"/>
          <w:bdr w:val="none" w:sz="0" w:space="0" w:color="auto" w:frame="1"/>
          <w:cs/>
        </w:rPr>
        <w:t>กลุ่มสาระการเรียนรู้วิทยาศาสตร์</w:t>
      </w:r>
    </w:p>
    <w:p w14:paraId="557B5CD2" w14:textId="11A6B614" w:rsidR="004C007F" w:rsidRPr="004C007F" w:rsidRDefault="009848BD" w:rsidP="009848BD">
      <w:pPr>
        <w:pStyle w:val="NormalWeb"/>
        <w:spacing w:before="0" w:beforeAutospacing="0" w:after="0" w:afterAutospacing="0"/>
        <w:ind w:firstLine="720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="00291CD4" w:rsidRPr="004C007F">
        <w:rPr>
          <w:rFonts w:ascii="TH SarabunPSK" w:hAnsi="TH SarabunPSK" w:cs="TH SarabunPSK"/>
          <w:b/>
          <w:bCs/>
          <w:sz w:val="32"/>
          <w:szCs w:val="32"/>
          <w:cs/>
        </w:rPr>
        <w:t>และเทคโนโลยี</w:t>
      </w:r>
      <w:r w:rsidR="00291CD4" w:rsidRPr="004C007F">
        <w:rPr>
          <w:rFonts w:ascii="TH SarabunPSK" w:hAnsi="TH SarabunPSK" w:cs="TH SarabunPSK"/>
          <w:b/>
          <w:bCs/>
          <w:sz w:val="32"/>
          <w:szCs w:val="32"/>
        </w:rPr>
        <w:br/>
      </w:r>
      <w:r w:rsidR="00291CD4" w:rsidRPr="004C007F">
        <w:rPr>
          <w:rFonts w:ascii="TH SarabunPSK" w:hAnsi="TH SarabunPSK" w:cs="TH SarabunPSK"/>
          <w:b/>
          <w:bCs/>
          <w:sz w:val="32"/>
          <w:szCs w:val="32"/>
          <w:bdr w:val="none" w:sz="0" w:space="0" w:color="auto" w:frame="1"/>
          <w:cs/>
        </w:rPr>
        <w:t xml:space="preserve">ชั้นมัธยมศึกษาปีที่ </w:t>
      </w:r>
      <w:r w:rsidR="006F4AD8">
        <w:rPr>
          <w:rFonts w:ascii="TH SarabunPSK" w:hAnsi="TH SarabunPSK" w:cs="TH SarabunPSK" w:hint="cs"/>
          <w:b/>
          <w:bCs/>
          <w:sz w:val="32"/>
          <w:szCs w:val="32"/>
          <w:bdr w:val="none" w:sz="0" w:space="0" w:color="auto" w:frame="1"/>
          <w:cs/>
        </w:rPr>
        <w:t>3</w:t>
      </w:r>
      <w:r w:rsidR="00291CD4" w:rsidRPr="004C007F">
        <w:rPr>
          <w:rFonts w:ascii="TH SarabunPSK" w:hAnsi="TH SarabunPSK" w:cs="TH SarabunPSK"/>
          <w:b/>
          <w:bCs/>
          <w:sz w:val="32"/>
          <w:szCs w:val="32"/>
          <w:bdr w:val="none" w:sz="0" w:space="0" w:color="auto" w:frame="1"/>
        </w:rPr>
        <w:t xml:space="preserve"> </w:t>
      </w:r>
      <w:r w:rsidR="00291CD4" w:rsidRPr="004C007F">
        <w:rPr>
          <w:rFonts w:ascii="TH SarabunPSK" w:hAnsi="TH SarabunPSK" w:cs="TH SarabunPSK"/>
          <w:b/>
          <w:bCs/>
          <w:sz w:val="32"/>
          <w:szCs w:val="32"/>
          <w:bdr w:val="none" w:sz="0" w:space="0" w:color="auto" w:frame="1"/>
        </w:rPr>
        <w:tab/>
      </w:r>
      <w:r w:rsidR="00291CD4" w:rsidRPr="004C007F">
        <w:rPr>
          <w:rFonts w:ascii="TH SarabunPSK" w:hAnsi="TH SarabunPSK" w:cs="TH SarabunPSK"/>
          <w:b/>
          <w:bCs/>
          <w:sz w:val="32"/>
          <w:szCs w:val="32"/>
          <w:bdr w:val="none" w:sz="0" w:space="0" w:color="auto" w:frame="1"/>
        </w:rPr>
        <w:tab/>
      </w:r>
      <w:r w:rsidR="004C007F" w:rsidRPr="004C007F">
        <w:rPr>
          <w:rFonts w:ascii="TH SarabunPSK" w:hAnsi="TH SarabunPSK" w:cs="TH SarabunPSK"/>
          <w:b/>
          <w:bCs/>
          <w:sz w:val="32"/>
          <w:szCs w:val="32"/>
          <w:bdr w:val="none" w:sz="0" w:space="0" w:color="auto" w:frame="1"/>
        </w:rPr>
        <w:tab/>
      </w:r>
      <w:r w:rsidR="00291CD4" w:rsidRPr="004C007F">
        <w:rPr>
          <w:rFonts w:ascii="TH SarabunPSK" w:hAnsi="TH SarabunPSK" w:cs="TH SarabunPSK"/>
          <w:b/>
          <w:bCs/>
          <w:sz w:val="32"/>
          <w:szCs w:val="32"/>
          <w:bdr w:val="none" w:sz="0" w:space="0" w:color="auto" w:frame="1"/>
          <w:cs/>
        </w:rPr>
        <w:t xml:space="preserve">เวลา </w:t>
      </w:r>
      <w:r w:rsidR="00291CD4" w:rsidRPr="004C007F">
        <w:rPr>
          <w:rFonts w:ascii="TH SarabunPSK" w:hAnsi="TH SarabunPSK" w:cs="TH SarabunPSK"/>
          <w:b/>
          <w:bCs/>
          <w:sz w:val="32"/>
          <w:szCs w:val="32"/>
          <w:bdr w:val="none" w:sz="0" w:space="0" w:color="auto" w:frame="1"/>
        </w:rPr>
        <w:t xml:space="preserve">20 </w:t>
      </w:r>
      <w:r w:rsidR="00291CD4" w:rsidRPr="004C007F">
        <w:rPr>
          <w:rFonts w:ascii="TH SarabunPSK" w:hAnsi="TH SarabunPSK" w:cs="TH SarabunPSK"/>
          <w:b/>
          <w:bCs/>
          <w:sz w:val="32"/>
          <w:szCs w:val="32"/>
          <w:bdr w:val="none" w:sz="0" w:space="0" w:color="auto" w:frame="1"/>
          <w:cs/>
        </w:rPr>
        <w:t>ชั่วโมง</w:t>
      </w:r>
      <w:r w:rsidR="004C007F" w:rsidRPr="004C007F">
        <w:rPr>
          <w:rFonts w:ascii="TH SarabunPSK" w:hAnsi="TH SarabunPSK" w:cs="TH SarabunPSK"/>
          <w:b/>
          <w:bCs/>
          <w:sz w:val="32"/>
          <w:szCs w:val="32"/>
          <w:bdr w:val="none" w:sz="0" w:space="0" w:color="auto" w:frame="1"/>
          <w:cs/>
        </w:rPr>
        <w:t>/ภาคเรียน</w:t>
      </w:r>
      <w:r w:rsidR="00291CD4" w:rsidRPr="004C007F">
        <w:rPr>
          <w:rFonts w:ascii="TH SarabunPSK" w:hAnsi="TH SarabunPSK" w:cs="TH SarabunPSK"/>
          <w:b/>
          <w:bCs/>
          <w:sz w:val="32"/>
          <w:szCs w:val="32"/>
          <w:bdr w:val="none" w:sz="0" w:space="0" w:color="auto" w:frame="1"/>
          <w:cs/>
        </w:rPr>
        <w:t xml:space="preserve">  </w:t>
      </w:r>
      <w:r w:rsidR="004C007F" w:rsidRPr="004C007F">
        <w:rPr>
          <w:rFonts w:ascii="TH SarabunPSK" w:hAnsi="TH SarabunPSK" w:cs="TH SarabunPSK"/>
          <w:b/>
          <w:bCs/>
          <w:sz w:val="32"/>
          <w:szCs w:val="32"/>
          <w:bdr w:val="none" w:sz="0" w:space="0" w:color="auto" w:frame="1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bdr w:val="none" w:sz="0" w:space="0" w:color="auto" w:frame="1"/>
          <w:cs/>
        </w:rPr>
        <w:t xml:space="preserve">      </w:t>
      </w:r>
      <w:r w:rsidR="004C007F" w:rsidRPr="004C007F">
        <w:rPr>
          <w:rFonts w:ascii="TH SarabunPSK" w:hAnsi="TH SarabunPSK" w:cs="TH SarabunPSK"/>
          <w:b/>
          <w:bCs/>
          <w:sz w:val="32"/>
          <w:szCs w:val="32"/>
          <w:bdr w:val="none" w:sz="0" w:space="0" w:color="auto" w:frame="1"/>
          <w:cs/>
        </w:rPr>
        <w:t xml:space="preserve"> </w:t>
      </w:r>
      <w:r w:rsidR="00291CD4" w:rsidRPr="004C007F">
        <w:rPr>
          <w:rFonts w:ascii="TH SarabunPSK" w:hAnsi="TH SarabunPSK" w:cs="TH SarabunPSK"/>
          <w:b/>
          <w:bCs/>
          <w:sz w:val="32"/>
          <w:szCs w:val="32"/>
          <w:bdr w:val="none" w:sz="0" w:space="0" w:color="auto" w:frame="1"/>
          <w:cs/>
        </w:rPr>
        <w:t xml:space="preserve">จํานวน  </w:t>
      </w:r>
      <w:r w:rsidR="00291CD4" w:rsidRPr="004C007F">
        <w:rPr>
          <w:rFonts w:ascii="TH SarabunPSK" w:hAnsi="TH SarabunPSK" w:cs="TH SarabunPSK"/>
          <w:b/>
          <w:bCs/>
          <w:sz w:val="32"/>
          <w:szCs w:val="32"/>
          <w:bdr w:val="none" w:sz="0" w:space="0" w:color="auto" w:frame="1"/>
        </w:rPr>
        <w:t xml:space="preserve">0.5 </w:t>
      </w:r>
      <w:r w:rsidR="00291CD4" w:rsidRPr="004C007F">
        <w:rPr>
          <w:rFonts w:ascii="TH SarabunPSK" w:hAnsi="TH SarabunPSK" w:cs="TH SarabunPSK"/>
          <w:b/>
          <w:bCs/>
          <w:sz w:val="32"/>
          <w:szCs w:val="32"/>
          <w:bdr w:val="none" w:sz="0" w:space="0" w:color="auto" w:frame="1"/>
          <w:cs/>
        </w:rPr>
        <w:t>หน่วยกิต</w:t>
      </w:r>
    </w:p>
    <w:p w14:paraId="490002CC" w14:textId="77777777" w:rsidR="004C007F" w:rsidRPr="004C007F" w:rsidRDefault="004C007F" w:rsidP="004C007F">
      <w:pPr>
        <w:pStyle w:val="NormalWeb"/>
        <w:spacing w:before="0" w:beforeAutospacing="0" w:after="0" w:afterAutospacing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</w:p>
    <w:p w14:paraId="1DF61BD3" w14:textId="034D569A" w:rsidR="004C007F" w:rsidRDefault="004C007F" w:rsidP="004C007F">
      <w:pPr>
        <w:pStyle w:val="NormalWeb"/>
        <w:spacing w:before="0" w:beforeAutospacing="0" w:after="0" w:afterAutospacing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4C007F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14:paraId="2B9467D3" w14:textId="5CAE5DB9" w:rsidR="006F4AD8" w:rsidRDefault="006F4AD8" w:rsidP="004773E9">
      <w:pPr>
        <w:pStyle w:val="NormalWeb"/>
        <w:spacing w:before="0" w:beforeAutospacing="0" w:after="0" w:afterAutospacing="0"/>
        <w:ind w:firstLine="720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  <w:r w:rsidRPr="006F4AD8">
        <w:rPr>
          <w:rFonts w:ascii="TH SarabunPSK" w:hAnsi="TH SarabunPSK" w:cs="TH SarabunPSK"/>
          <w:sz w:val="32"/>
          <w:szCs w:val="32"/>
          <w:cs/>
        </w:rPr>
        <w:t>ศึกษาขั้นตอนการพัฒนาแอปพลิเคชัน ซอฟต์แวร์ที่ใช้ในการพัฒนาแอปพลิเคชัน รวบรวมข้อมูล</w:t>
      </w:r>
      <w:r w:rsidRPr="006F4AD8">
        <w:rPr>
          <w:rFonts w:ascii="TH SarabunPSK" w:hAnsi="TH SarabunPSK" w:cs="TH SarabunPSK"/>
          <w:sz w:val="32"/>
          <w:szCs w:val="32"/>
        </w:rPr>
        <w:t xml:space="preserve"> </w:t>
      </w:r>
      <w:r w:rsidRPr="006F4AD8">
        <w:rPr>
          <w:rFonts w:ascii="TH SarabunPSK" w:hAnsi="TH SarabunPSK" w:cs="TH SarabunPSK"/>
          <w:sz w:val="32"/>
          <w:szCs w:val="32"/>
          <w:cs/>
        </w:rPr>
        <w:t>ประมวลผลประเมินผลนำเสนอข้อมูลและสารสนเทศตามวัตถุประสงค์โดยใช้ซอฟต์แวร์หรือบริการบนอินเทอร์เน็ตที่</w:t>
      </w:r>
      <w:r w:rsidRPr="006F4AD8">
        <w:rPr>
          <w:rFonts w:ascii="TH SarabunPSK" w:hAnsi="TH SarabunPSK" w:cs="TH SarabunPSK"/>
          <w:sz w:val="32"/>
          <w:szCs w:val="32"/>
        </w:rPr>
        <w:t xml:space="preserve"> </w:t>
      </w:r>
      <w:r w:rsidRPr="006F4AD8">
        <w:rPr>
          <w:rFonts w:ascii="TH SarabunPSK" w:hAnsi="TH SarabunPSK" w:cs="TH SarabunPSK"/>
          <w:sz w:val="32"/>
          <w:szCs w:val="32"/>
          <w:cs/>
        </w:rPr>
        <w:t>หลากหลาย ประเมินความน่าเชื่อถือของข้อมูลวิเคราะห์สื่อและผลกระทบจากการให้ข่าวสารที่ผิดเพื่อการทำงาน</w:t>
      </w:r>
      <w:r w:rsidRPr="006F4AD8">
        <w:rPr>
          <w:rFonts w:ascii="TH SarabunPSK" w:hAnsi="TH SarabunPSK" w:cs="TH SarabunPSK"/>
          <w:sz w:val="32"/>
          <w:szCs w:val="32"/>
        </w:rPr>
        <w:t xml:space="preserve"> </w:t>
      </w:r>
      <w:r w:rsidRPr="006F4AD8">
        <w:rPr>
          <w:rFonts w:ascii="TH SarabunPSK" w:hAnsi="TH SarabunPSK" w:cs="TH SarabunPSK"/>
          <w:sz w:val="32"/>
          <w:szCs w:val="32"/>
          <w:cs/>
        </w:rPr>
        <w:t xml:space="preserve">อย่างรู้เท่าทัน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F4AD8">
        <w:rPr>
          <w:rFonts w:ascii="TH SarabunPSK" w:hAnsi="TH SarabunPSK" w:cs="TH SarabunPSK"/>
          <w:sz w:val="32"/>
          <w:szCs w:val="32"/>
          <w:cs/>
        </w:rPr>
        <w:t>ใช้เทคโนโลยีสารสนเทศอย่างปลอดภัยและมีความรับผิดชอบต่อสังคมปฏิบัติตามกฎหมายเกี่ยวกับ</w:t>
      </w:r>
      <w:r w:rsidRPr="006F4AD8">
        <w:rPr>
          <w:rFonts w:ascii="TH SarabunPSK" w:hAnsi="TH SarabunPSK" w:cs="TH SarabunPSK"/>
          <w:sz w:val="32"/>
          <w:szCs w:val="32"/>
        </w:rPr>
        <w:t xml:space="preserve"> </w:t>
      </w:r>
      <w:r w:rsidRPr="006F4AD8">
        <w:rPr>
          <w:rFonts w:ascii="TH SarabunPSK" w:hAnsi="TH SarabunPSK" w:cs="TH SarabunPSK"/>
          <w:sz w:val="32"/>
          <w:szCs w:val="32"/>
          <w:cs/>
        </w:rPr>
        <w:t>คอมพิวเตอร์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6F4AD8">
        <w:rPr>
          <w:rFonts w:ascii="TH SarabunPSK" w:hAnsi="TH SarabunPSK" w:cs="TH SarabunPSK"/>
          <w:sz w:val="32"/>
          <w:szCs w:val="32"/>
          <w:cs/>
        </w:rPr>
        <w:t>ใช้ลิขสิทธิ์ของผู้อื่นโดยชอบธรรม</w:t>
      </w:r>
      <w:r w:rsidRPr="006F4AD8">
        <w:rPr>
          <w:rFonts w:ascii="TH SarabunPSK" w:hAnsi="TH SarabunPSK" w:cs="TH SarabunPSK"/>
          <w:sz w:val="32"/>
          <w:szCs w:val="32"/>
        </w:rPr>
        <w:t xml:space="preserve"> </w:t>
      </w:r>
    </w:p>
    <w:p w14:paraId="64F6BE72" w14:textId="5A05EF1C" w:rsidR="006F4AD8" w:rsidRDefault="006F4AD8" w:rsidP="006F4AD8">
      <w:pPr>
        <w:pStyle w:val="NormalWeb"/>
        <w:spacing w:before="0" w:beforeAutospacing="0" w:after="0" w:afterAutospacing="0"/>
        <w:ind w:firstLine="720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  <w:r w:rsidRPr="006F4AD8">
        <w:rPr>
          <w:rFonts w:ascii="TH SarabunPSK" w:hAnsi="TH SarabunPSK" w:cs="TH SarabunPSK"/>
          <w:sz w:val="32"/>
          <w:szCs w:val="32"/>
          <w:cs/>
        </w:rPr>
        <w:t>ปฏิบัติการพัฒนาแอปพลิเคชันที่มีการบูรณาการกับวิชาอื่นอย่างสร้างสรรค์การใช้ซอฟต์แวร์หรือบริการบน</w:t>
      </w:r>
      <w:r w:rsidRPr="006F4AD8">
        <w:rPr>
          <w:rFonts w:ascii="TH SarabunPSK" w:hAnsi="TH SarabunPSK" w:cs="TH SarabunPSK"/>
          <w:sz w:val="32"/>
          <w:szCs w:val="32"/>
        </w:rPr>
        <w:t xml:space="preserve"> </w:t>
      </w:r>
      <w:r w:rsidRPr="006F4AD8">
        <w:rPr>
          <w:rFonts w:ascii="TH SarabunPSK" w:hAnsi="TH SarabunPSK" w:cs="TH SarabunPSK"/>
          <w:sz w:val="32"/>
          <w:szCs w:val="32"/>
          <w:cs/>
        </w:rPr>
        <w:t>อินเทอร์เน็ตที่หลากหลายในการรวบรวม ประมวลผลสร้างทางเลือก ประเมินผล นำเสนอ จะช่วยให้แก้ปัญหา</w:t>
      </w:r>
      <w:r w:rsidR="00F844FE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6F4AD8">
        <w:rPr>
          <w:rFonts w:ascii="TH SarabunPSK" w:hAnsi="TH SarabunPSK" w:cs="TH SarabunPSK"/>
          <w:sz w:val="32"/>
          <w:szCs w:val="32"/>
          <w:cs/>
        </w:rPr>
        <w:t>ได้อย่างรวดเร็ว ถูกต้อง และแม่นยำ</w:t>
      </w:r>
      <w:r w:rsidRPr="006F4AD8">
        <w:rPr>
          <w:rFonts w:ascii="TH SarabunPSK" w:hAnsi="TH SarabunPSK" w:cs="TH SarabunPSK"/>
          <w:sz w:val="32"/>
          <w:szCs w:val="32"/>
        </w:rPr>
        <w:t xml:space="preserve"> </w:t>
      </w:r>
    </w:p>
    <w:p w14:paraId="7A221CD6" w14:textId="6F90CB19" w:rsidR="00D00025" w:rsidRDefault="006F4AD8" w:rsidP="006F4AD8">
      <w:pPr>
        <w:pStyle w:val="NormalWeb"/>
        <w:spacing w:before="0" w:beforeAutospacing="0" w:after="0" w:afterAutospacing="0"/>
        <w:ind w:firstLine="720"/>
        <w:jc w:val="thaiDistribute"/>
        <w:textAlignment w:val="baseline"/>
        <w:rPr>
          <w:rFonts w:ascii="TH SarabunPSK" w:hAnsi="TH SarabunPSK" w:cs="TH SarabunPSK"/>
          <w:b/>
          <w:bCs/>
          <w:sz w:val="32"/>
          <w:szCs w:val="32"/>
          <w:bdr w:val="none" w:sz="0" w:space="0" w:color="auto" w:frame="1"/>
          <w:cs/>
        </w:rPr>
      </w:pPr>
      <w:r w:rsidRPr="006F4AD8">
        <w:rPr>
          <w:rFonts w:ascii="TH SarabunPSK" w:hAnsi="TH SarabunPSK" w:cs="TH SarabunPSK"/>
          <w:sz w:val="32"/>
          <w:szCs w:val="32"/>
          <w:cs/>
        </w:rPr>
        <w:t>เพื่อให้ผู้เรียนตระหนักถึงการใช้งานเทคโนโลยีสารสนเทศอย่างปลอดภัย เกิดประโยชน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6F4AD8">
        <w:rPr>
          <w:rFonts w:ascii="TH SarabunPSK" w:hAnsi="TH SarabunPSK" w:cs="TH SarabunPSK"/>
          <w:sz w:val="32"/>
          <w:szCs w:val="32"/>
          <w:cs/>
        </w:rPr>
        <w:t>ต่อการเรียนรู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้         </w:t>
      </w:r>
      <w:r w:rsidRPr="006F4AD8">
        <w:rPr>
          <w:rFonts w:ascii="TH SarabunPSK" w:hAnsi="TH SarabunPSK" w:cs="TH SarabunPSK"/>
          <w:sz w:val="32"/>
          <w:szCs w:val="32"/>
          <w:cs/>
        </w:rPr>
        <w:t>ไม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6F4AD8">
        <w:rPr>
          <w:rFonts w:ascii="TH SarabunPSK" w:hAnsi="TH SarabunPSK" w:cs="TH SarabunPSK"/>
          <w:sz w:val="32"/>
          <w:szCs w:val="32"/>
          <w:cs/>
        </w:rPr>
        <w:t>สร้างความเสียหายให้แก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6F4AD8">
        <w:rPr>
          <w:rFonts w:ascii="TH SarabunPSK" w:hAnsi="TH SarabunPSK" w:cs="TH SarabunPSK"/>
          <w:sz w:val="32"/>
          <w:szCs w:val="32"/>
          <w:cs/>
        </w:rPr>
        <w:t>ผู้อื่นและมีจิตสำนึกที่ดี มีคุณธรรม จริยธรรม คุณลักษณะที่ดีในการทำงาน คำนึงถึงการใช้</w:t>
      </w:r>
      <w:r w:rsidRPr="006F4AD8">
        <w:rPr>
          <w:rFonts w:ascii="TH SarabunPSK" w:hAnsi="TH SarabunPSK" w:cs="TH SarabunPSK"/>
          <w:sz w:val="32"/>
          <w:szCs w:val="32"/>
        </w:rPr>
        <w:t xml:space="preserve"> </w:t>
      </w:r>
      <w:r w:rsidRPr="006F4AD8">
        <w:rPr>
          <w:rFonts w:ascii="TH SarabunPSK" w:hAnsi="TH SarabunPSK" w:cs="TH SarabunPSK"/>
          <w:sz w:val="32"/>
          <w:szCs w:val="32"/>
          <w:cs/>
        </w:rPr>
        <w:t>พลังงานทรัพยากรธรรมชาติและสิ่งแวดล้อมอย่างประหยัด รู้คุณค่า เห็นความสำคัญของความปลอดภัย</w:t>
      </w:r>
      <w:r w:rsidR="00F844FE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6F4AD8">
        <w:rPr>
          <w:rFonts w:ascii="TH SarabunPSK" w:hAnsi="TH SarabunPSK" w:cs="TH SarabunPSK"/>
          <w:sz w:val="32"/>
          <w:szCs w:val="32"/>
          <w:cs/>
        </w:rPr>
        <w:t>ในการปฏิบัติงาน เป็นผู้ที่มีจิตวิทยาศาสตร์ และค่านิยมในการใช้วิทยาศาสตร์และเทคโนโลยีอย่างสร้างสรรค์</w:t>
      </w:r>
      <w:r w:rsidRPr="006F4AD8">
        <w:rPr>
          <w:rFonts w:ascii="TH SarabunPSK" w:hAnsi="TH SarabunPSK" w:cs="TH SarabunPSK"/>
          <w:sz w:val="32"/>
          <w:szCs w:val="32"/>
        </w:rPr>
        <w:t xml:space="preserve"> </w:t>
      </w:r>
    </w:p>
    <w:p w14:paraId="1674FD20" w14:textId="77777777" w:rsidR="006F4AD8" w:rsidRDefault="006F4AD8" w:rsidP="00291CD4">
      <w:pPr>
        <w:pStyle w:val="NormalWeb"/>
        <w:spacing w:before="0" w:beforeAutospacing="0" w:after="0" w:afterAutospacing="0"/>
        <w:textAlignment w:val="baseline"/>
        <w:rPr>
          <w:rFonts w:ascii="TH SarabunPSK" w:hAnsi="TH SarabunPSK" w:cs="TH SarabunPSK"/>
          <w:b/>
          <w:bCs/>
          <w:sz w:val="32"/>
          <w:szCs w:val="32"/>
          <w:bdr w:val="none" w:sz="0" w:space="0" w:color="auto" w:frame="1"/>
        </w:rPr>
      </w:pPr>
    </w:p>
    <w:p w14:paraId="65058C8F" w14:textId="42176470" w:rsidR="004738F6" w:rsidRPr="004C007F" w:rsidRDefault="00097705" w:rsidP="00291CD4">
      <w:pPr>
        <w:pStyle w:val="NormalWeb"/>
        <w:spacing w:before="0" w:beforeAutospacing="0" w:after="0" w:afterAutospacing="0"/>
        <w:textAlignment w:val="baselin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bdr w:val="none" w:sz="0" w:space="0" w:color="auto" w:frame="1"/>
          <w:cs/>
        </w:rPr>
        <w:t>รหัส</w:t>
      </w:r>
      <w:r w:rsidR="00291CD4" w:rsidRPr="004C007F">
        <w:rPr>
          <w:rFonts w:ascii="TH SarabunPSK" w:hAnsi="TH SarabunPSK" w:cs="TH SarabunPSK"/>
          <w:b/>
          <w:bCs/>
          <w:sz w:val="32"/>
          <w:szCs w:val="32"/>
          <w:bdr w:val="none" w:sz="0" w:space="0" w:color="auto" w:frame="1"/>
          <w:cs/>
        </w:rPr>
        <w:t>ตัวชี้วัด</w:t>
      </w:r>
    </w:p>
    <w:p w14:paraId="5F7137E8" w14:textId="6D2B904A" w:rsidR="004C007F" w:rsidRPr="004C007F" w:rsidRDefault="004738F6" w:rsidP="004773E9">
      <w:pPr>
        <w:pStyle w:val="NormalWeb"/>
        <w:spacing w:before="0" w:beforeAutospacing="0" w:after="0" w:afterAutospacing="0"/>
        <w:textAlignment w:val="baseline"/>
        <w:rPr>
          <w:rFonts w:ascii="TH SarabunPSK" w:hAnsi="TH SarabunPSK" w:cs="TH SarabunPSK"/>
          <w:position w:val="6"/>
          <w:sz w:val="32"/>
          <w:szCs w:val="32"/>
        </w:rPr>
      </w:pPr>
      <w:r w:rsidRPr="004C007F">
        <w:rPr>
          <w:rFonts w:ascii="TH SarabunPSK" w:hAnsi="TH SarabunPSK" w:cs="TH SarabunPSK"/>
          <w:position w:val="6"/>
          <w:sz w:val="32"/>
          <w:szCs w:val="32"/>
          <w:cs/>
        </w:rPr>
        <w:t xml:space="preserve">ว 4.2 </w:t>
      </w:r>
      <w:r w:rsidR="00C34369">
        <w:rPr>
          <w:rFonts w:ascii="TH SarabunPSK" w:hAnsi="TH SarabunPSK" w:cs="TH SarabunPSK" w:hint="cs"/>
          <w:position w:val="6"/>
          <w:sz w:val="32"/>
          <w:szCs w:val="32"/>
          <w:cs/>
        </w:rPr>
        <w:t xml:space="preserve"> </w:t>
      </w:r>
      <w:r w:rsidRPr="004C007F">
        <w:rPr>
          <w:rFonts w:ascii="TH SarabunPSK" w:hAnsi="TH SarabunPSK" w:cs="TH SarabunPSK"/>
          <w:position w:val="6"/>
          <w:sz w:val="32"/>
          <w:szCs w:val="32"/>
          <w:cs/>
        </w:rPr>
        <w:t>ม.</w:t>
      </w:r>
      <w:r w:rsidR="006F4AD8">
        <w:rPr>
          <w:rFonts w:ascii="TH SarabunPSK" w:hAnsi="TH SarabunPSK" w:cs="TH SarabunPSK" w:hint="cs"/>
          <w:position w:val="6"/>
          <w:sz w:val="32"/>
          <w:szCs w:val="32"/>
          <w:cs/>
        </w:rPr>
        <w:t>3</w:t>
      </w:r>
      <w:r w:rsidRPr="004C007F">
        <w:rPr>
          <w:rFonts w:ascii="TH SarabunPSK" w:hAnsi="TH SarabunPSK" w:cs="TH SarabunPSK"/>
          <w:position w:val="6"/>
          <w:sz w:val="32"/>
          <w:szCs w:val="32"/>
          <w:cs/>
        </w:rPr>
        <w:t>/1</w:t>
      </w:r>
      <w:r w:rsidRPr="004C007F">
        <w:rPr>
          <w:rFonts w:ascii="TH SarabunPSK" w:hAnsi="TH SarabunPSK" w:cs="TH SarabunPSK"/>
          <w:position w:val="6"/>
          <w:sz w:val="32"/>
          <w:szCs w:val="32"/>
          <w:cs/>
        </w:rPr>
        <w:tab/>
      </w:r>
    </w:p>
    <w:p w14:paraId="175C51D8" w14:textId="3B4B6656" w:rsidR="004C007F" w:rsidRPr="004C007F" w:rsidRDefault="004C007F" w:rsidP="004773E9">
      <w:pPr>
        <w:pStyle w:val="NormalWeb"/>
        <w:spacing w:before="0" w:beforeAutospacing="0" w:after="0" w:afterAutospacing="0"/>
        <w:textAlignment w:val="baseline"/>
        <w:rPr>
          <w:rFonts w:ascii="TH SarabunPSK" w:hAnsi="TH SarabunPSK" w:cs="TH SarabunPSK"/>
          <w:position w:val="6"/>
          <w:sz w:val="32"/>
          <w:szCs w:val="32"/>
        </w:rPr>
      </w:pPr>
      <w:r w:rsidRPr="004C007F">
        <w:rPr>
          <w:rFonts w:ascii="TH SarabunPSK" w:hAnsi="TH SarabunPSK" w:cs="TH SarabunPSK"/>
          <w:position w:val="6"/>
          <w:sz w:val="32"/>
          <w:szCs w:val="32"/>
          <w:cs/>
        </w:rPr>
        <w:t xml:space="preserve">ว 4.2 </w:t>
      </w:r>
      <w:r w:rsidR="00C34369">
        <w:rPr>
          <w:rFonts w:ascii="TH SarabunPSK" w:hAnsi="TH SarabunPSK" w:cs="TH SarabunPSK" w:hint="cs"/>
          <w:position w:val="6"/>
          <w:sz w:val="32"/>
          <w:szCs w:val="32"/>
          <w:cs/>
        </w:rPr>
        <w:t xml:space="preserve"> </w:t>
      </w:r>
      <w:r w:rsidR="004738F6" w:rsidRPr="004C007F">
        <w:rPr>
          <w:rFonts w:ascii="TH SarabunPSK" w:hAnsi="TH SarabunPSK" w:cs="TH SarabunPSK"/>
          <w:position w:val="6"/>
          <w:sz w:val="32"/>
          <w:szCs w:val="32"/>
          <w:cs/>
        </w:rPr>
        <w:t>ม.</w:t>
      </w:r>
      <w:r w:rsidR="006F4AD8">
        <w:rPr>
          <w:rFonts w:ascii="TH SarabunPSK" w:hAnsi="TH SarabunPSK" w:cs="TH SarabunPSK" w:hint="cs"/>
          <w:position w:val="6"/>
          <w:sz w:val="32"/>
          <w:szCs w:val="32"/>
          <w:cs/>
        </w:rPr>
        <w:t>3</w:t>
      </w:r>
      <w:r w:rsidR="004738F6" w:rsidRPr="004C007F">
        <w:rPr>
          <w:rFonts w:ascii="TH SarabunPSK" w:hAnsi="TH SarabunPSK" w:cs="TH SarabunPSK"/>
          <w:position w:val="6"/>
          <w:sz w:val="32"/>
          <w:szCs w:val="32"/>
          <w:cs/>
        </w:rPr>
        <w:t>/2</w:t>
      </w:r>
      <w:r w:rsidR="004738F6" w:rsidRPr="004C007F">
        <w:rPr>
          <w:rFonts w:ascii="TH SarabunPSK" w:hAnsi="TH SarabunPSK" w:cs="TH SarabunPSK"/>
          <w:position w:val="6"/>
          <w:sz w:val="32"/>
          <w:szCs w:val="32"/>
          <w:cs/>
        </w:rPr>
        <w:tab/>
      </w:r>
    </w:p>
    <w:p w14:paraId="1A4D70DB" w14:textId="56A1CA08" w:rsidR="004C007F" w:rsidRPr="004C007F" w:rsidRDefault="004C007F" w:rsidP="004773E9">
      <w:pPr>
        <w:pStyle w:val="NormalWeb"/>
        <w:spacing w:before="0" w:beforeAutospacing="0" w:after="0" w:afterAutospacing="0"/>
        <w:textAlignment w:val="baseline"/>
        <w:rPr>
          <w:rFonts w:ascii="TH SarabunPSK" w:hAnsi="TH SarabunPSK" w:cs="TH SarabunPSK"/>
          <w:position w:val="6"/>
          <w:sz w:val="32"/>
          <w:szCs w:val="32"/>
        </w:rPr>
      </w:pPr>
      <w:r w:rsidRPr="004C007F">
        <w:rPr>
          <w:rFonts w:ascii="TH SarabunPSK" w:hAnsi="TH SarabunPSK" w:cs="TH SarabunPSK"/>
          <w:position w:val="6"/>
          <w:sz w:val="32"/>
          <w:szCs w:val="32"/>
          <w:cs/>
        </w:rPr>
        <w:t>ว 4.2</w:t>
      </w:r>
      <w:r w:rsidR="00C34369">
        <w:rPr>
          <w:rFonts w:ascii="TH SarabunPSK" w:hAnsi="TH SarabunPSK" w:cs="TH SarabunPSK" w:hint="cs"/>
          <w:position w:val="6"/>
          <w:sz w:val="32"/>
          <w:szCs w:val="32"/>
          <w:cs/>
        </w:rPr>
        <w:t xml:space="preserve"> </w:t>
      </w:r>
      <w:r w:rsidRPr="004C007F">
        <w:rPr>
          <w:rFonts w:ascii="TH SarabunPSK" w:hAnsi="TH SarabunPSK" w:cs="TH SarabunPSK"/>
          <w:position w:val="6"/>
          <w:sz w:val="32"/>
          <w:szCs w:val="32"/>
          <w:cs/>
        </w:rPr>
        <w:t xml:space="preserve"> ม.</w:t>
      </w:r>
      <w:r w:rsidR="006F4AD8">
        <w:rPr>
          <w:rFonts w:ascii="TH SarabunPSK" w:hAnsi="TH SarabunPSK" w:cs="TH SarabunPSK" w:hint="cs"/>
          <w:position w:val="6"/>
          <w:sz w:val="32"/>
          <w:szCs w:val="32"/>
          <w:cs/>
        </w:rPr>
        <w:t>3</w:t>
      </w:r>
      <w:r w:rsidRPr="004C007F">
        <w:rPr>
          <w:rFonts w:ascii="TH SarabunPSK" w:hAnsi="TH SarabunPSK" w:cs="TH SarabunPSK"/>
          <w:position w:val="6"/>
          <w:sz w:val="32"/>
          <w:szCs w:val="32"/>
          <w:cs/>
        </w:rPr>
        <w:t>/3</w:t>
      </w:r>
      <w:r w:rsidR="004738F6" w:rsidRPr="004C007F">
        <w:rPr>
          <w:rFonts w:ascii="TH SarabunPSK" w:hAnsi="TH SarabunPSK" w:cs="TH SarabunPSK"/>
          <w:position w:val="6"/>
          <w:sz w:val="32"/>
          <w:szCs w:val="32"/>
          <w:cs/>
        </w:rPr>
        <w:tab/>
      </w:r>
    </w:p>
    <w:p w14:paraId="4105E9D6" w14:textId="711AABEE" w:rsidR="004738F6" w:rsidRPr="004C007F" w:rsidRDefault="004C007F" w:rsidP="00291CD4">
      <w:pPr>
        <w:pStyle w:val="NormalWeb"/>
        <w:spacing w:before="0" w:beforeAutospacing="0" w:after="0" w:afterAutospacing="0"/>
        <w:textAlignment w:val="baseline"/>
        <w:rPr>
          <w:rFonts w:ascii="TH SarabunPSK" w:hAnsi="TH SarabunPSK" w:cs="TH SarabunPSK" w:hint="cs"/>
          <w:sz w:val="32"/>
          <w:szCs w:val="32"/>
          <w:bdr w:val="none" w:sz="0" w:space="0" w:color="auto" w:frame="1"/>
          <w:cs/>
        </w:rPr>
      </w:pPr>
      <w:r w:rsidRPr="004C007F">
        <w:rPr>
          <w:rFonts w:ascii="TH SarabunPSK" w:hAnsi="TH SarabunPSK" w:cs="TH SarabunPSK"/>
          <w:position w:val="6"/>
          <w:sz w:val="32"/>
          <w:szCs w:val="32"/>
          <w:cs/>
        </w:rPr>
        <w:t xml:space="preserve">ว 4.2 </w:t>
      </w:r>
      <w:r w:rsidR="00C34369">
        <w:rPr>
          <w:rFonts w:ascii="TH SarabunPSK" w:hAnsi="TH SarabunPSK" w:cs="TH SarabunPSK" w:hint="cs"/>
          <w:position w:val="6"/>
          <w:sz w:val="32"/>
          <w:szCs w:val="32"/>
          <w:cs/>
        </w:rPr>
        <w:t xml:space="preserve"> </w:t>
      </w:r>
      <w:r w:rsidRPr="004C007F">
        <w:rPr>
          <w:rFonts w:ascii="TH SarabunPSK" w:hAnsi="TH SarabunPSK" w:cs="TH SarabunPSK"/>
          <w:position w:val="6"/>
          <w:sz w:val="32"/>
          <w:szCs w:val="32"/>
          <w:cs/>
        </w:rPr>
        <w:t>ม.</w:t>
      </w:r>
      <w:r w:rsidR="006F4AD8">
        <w:rPr>
          <w:rFonts w:ascii="TH SarabunPSK" w:hAnsi="TH SarabunPSK" w:cs="TH SarabunPSK" w:hint="cs"/>
          <w:position w:val="6"/>
          <w:sz w:val="32"/>
          <w:szCs w:val="32"/>
          <w:cs/>
        </w:rPr>
        <w:t>3</w:t>
      </w:r>
      <w:r w:rsidRPr="004C007F">
        <w:rPr>
          <w:rFonts w:ascii="TH SarabunPSK" w:hAnsi="TH SarabunPSK" w:cs="TH SarabunPSK"/>
          <w:position w:val="6"/>
          <w:sz w:val="32"/>
          <w:szCs w:val="32"/>
          <w:cs/>
        </w:rPr>
        <w:t>/4</w:t>
      </w:r>
    </w:p>
    <w:p w14:paraId="11463E99" w14:textId="49E7182A" w:rsidR="00A10BB4" w:rsidRPr="004C007F" w:rsidRDefault="00291CD4" w:rsidP="009848BD">
      <w:pPr>
        <w:pStyle w:val="NormalWeb"/>
        <w:spacing w:before="240" w:beforeAutospacing="0" w:after="0" w:afterAutospacing="0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4C007F">
        <w:rPr>
          <w:rFonts w:ascii="TH SarabunPSK" w:hAnsi="TH SarabunPSK" w:cs="TH SarabunPSK"/>
          <w:b/>
          <w:bCs/>
          <w:sz w:val="32"/>
          <w:szCs w:val="32"/>
          <w:bdr w:val="none" w:sz="0" w:space="0" w:color="auto" w:frame="1"/>
          <w:cs/>
        </w:rPr>
        <w:t>รวม</w:t>
      </w:r>
      <w:r w:rsidRPr="004C007F">
        <w:rPr>
          <w:rFonts w:ascii="TH SarabunPSK" w:hAnsi="TH SarabunPSK" w:cs="TH SarabunPSK"/>
          <w:b/>
          <w:bCs/>
          <w:sz w:val="32"/>
          <w:szCs w:val="32"/>
          <w:bdr w:val="none" w:sz="0" w:space="0" w:color="auto" w:frame="1"/>
        </w:rPr>
        <w:t xml:space="preserve">  4  </w:t>
      </w:r>
      <w:r w:rsidRPr="004C007F">
        <w:rPr>
          <w:rFonts w:ascii="TH SarabunPSK" w:hAnsi="TH SarabunPSK" w:cs="TH SarabunPSK"/>
          <w:b/>
          <w:bCs/>
          <w:sz w:val="32"/>
          <w:szCs w:val="32"/>
          <w:bdr w:val="none" w:sz="0" w:space="0" w:color="auto" w:frame="1"/>
          <w:cs/>
        </w:rPr>
        <w:t>ตัวชี้วัด</w:t>
      </w:r>
    </w:p>
    <w:p w14:paraId="4AA58044" w14:textId="46140020" w:rsidR="00A10BB4" w:rsidRPr="004C007F" w:rsidRDefault="00A10BB4">
      <w:pPr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sectPr w:rsidR="00A10BB4" w:rsidRPr="004C007F" w:rsidSect="009848BD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D4"/>
    <w:rsid w:val="00022CCA"/>
    <w:rsid w:val="00097705"/>
    <w:rsid w:val="00166A1B"/>
    <w:rsid w:val="00291CD4"/>
    <w:rsid w:val="002B0F1D"/>
    <w:rsid w:val="004738F6"/>
    <w:rsid w:val="004773E9"/>
    <w:rsid w:val="004C007F"/>
    <w:rsid w:val="005149A5"/>
    <w:rsid w:val="00670324"/>
    <w:rsid w:val="006E156E"/>
    <w:rsid w:val="006F4AD8"/>
    <w:rsid w:val="007028A6"/>
    <w:rsid w:val="008D3500"/>
    <w:rsid w:val="008D6434"/>
    <w:rsid w:val="009848BD"/>
    <w:rsid w:val="009A1388"/>
    <w:rsid w:val="00A10BB4"/>
    <w:rsid w:val="00A57844"/>
    <w:rsid w:val="00A71843"/>
    <w:rsid w:val="00B366FE"/>
    <w:rsid w:val="00BB7546"/>
    <w:rsid w:val="00C34369"/>
    <w:rsid w:val="00C66D5C"/>
    <w:rsid w:val="00C77177"/>
    <w:rsid w:val="00D00025"/>
    <w:rsid w:val="00D22F48"/>
    <w:rsid w:val="00DA1BB9"/>
    <w:rsid w:val="00DB2E51"/>
    <w:rsid w:val="00E5779F"/>
    <w:rsid w:val="00F844FE"/>
    <w:rsid w:val="00FC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1682F"/>
  <w15:chartTrackingRefBased/>
  <w15:docId w15:val="{002B0265-4037-46DC-8B99-832458EB6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1CD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TableGrid">
    <w:name w:val="Table Grid"/>
    <w:basedOn w:val="TableNormal"/>
    <w:uiPriority w:val="39"/>
    <w:rsid w:val="00A10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38F6"/>
    <w:pPr>
      <w:tabs>
        <w:tab w:val="center" w:pos="4513"/>
        <w:tab w:val="right" w:pos="9026"/>
      </w:tabs>
      <w:spacing w:after="0" w:line="240" w:lineRule="auto"/>
    </w:pPr>
    <w:rPr>
      <w:rFonts w:ascii="Calibri" w:eastAsia="Times New Roman" w:hAnsi="Calibri"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4738F6"/>
    <w:rPr>
      <w:rFonts w:ascii="Calibri" w:eastAsia="Times New Roman" w:hAnsi="Calibri" w:cs="Angsana New"/>
    </w:rPr>
  </w:style>
  <w:style w:type="paragraph" w:customStyle="1" w:styleId="Default">
    <w:name w:val="Default"/>
    <w:rsid w:val="004738F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43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434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7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4BCD4-FB2C-4906-A3EE-25D6005B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Prawnapa18</dc:creator>
  <cp:keywords/>
  <dc:description/>
  <cp:lastModifiedBy>na ph</cp:lastModifiedBy>
  <cp:revision>8</cp:revision>
  <cp:lastPrinted>2024-07-17T03:17:00Z</cp:lastPrinted>
  <dcterms:created xsi:type="dcterms:W3CDTF">2025-08-23T03:49:00Z</dcterms:created>
  <dcterms:modified xsi:type="dcterms:W3CDTF">2025-08-29T10:36:00Z</dcterms:modified>
</cp:coreProperties>
</file>