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3FBFF423" w:rsidR="009D75EB" w:rsidRPr="00DA41F5" w:rsidRDefault="000951E9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="00A024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22101</w:t>
            </w: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024D3" w:rsidRPr="00A024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วิทยาศาสตร์ </w:t>
            </w:r>
            <w:r w:rsidR="00A024D3" w:rsidRPr="00A024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13D58972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A024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พื้นฐาน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70209FAD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A024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14:paraId="4CC3DA46" w14:textId="0040EA63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A024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578C388F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A024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2077"/>
        <w:gridCol w:w="3378"/>
        <w:gridCol w:w="905"/>
        <w:gridCol w:w="961"/>
      </w:tblGrid>
      <w:tr w:rsidR="006769A5" w:rsidRPr="000951E9" w14:paraId="5142CC89" w14:textId="77777777" w:rsidTr="00E50FF1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0951E9" w:rsidRDefault="006769A5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0951E9" w:rsidRDefault="006769A5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077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0951E9" w:rsidRDefault="006769A5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0951E9" w:rsidRDefault="006769A5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0951E9" w:rsidRDefault="006769A5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0951E9" w:rsidRDefault="006769A5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E50FF1" w:rsidRPr="000951E9" w14:paraId="0A7DA2D8" w14:textId="77777777" w:rsidTr="00E50FF1">
        <w:trPr>
          <w:jc w:val="center"/>
        </w:trPr>
        <w:tc>
          <w:tcPr>
            <w:tcW w:w="743" w:type="dxa"/>
          </w:tcPr>
          <w:p w14:paraId="0AAD9597" w14:textId="59E669C7" w:rsidR="00E50FF1" w:rsidRPr="00E50FF1" w:rsidRDefault="00E50FF1" w:rsidP="00E50F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50FF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70" w:type="dxa"/>
          </w:tcPr>
          <w:p w14:paraId="405071F6" w14:textId="58F48A96" w:rsidR="00E50FF1" w:rsidRPr="00E50FF1" w:rsidRDefault="00E50FF1" w:rsidP="00E50FF1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E50F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ระบบในร่างกายมนุษย์ </w:t>
            </w:r>
            <w:r w:rsidRPr="00E50FF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77" w:type="dxa"/>
          </w:tcPr>
          <w:p w14:paraId="0CAAD089" w14:textId="0EF89928" w:rsidR="00E50FF1" w:rsidRPr="00E50FF1" w:rsidRDefault="00E50FF1" w:rsidP="00E50F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0F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E50FF1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E50F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E50FF1">
              <w:rPr>
                <w:rFonts w:ascii="TH SarabunPSK" w:hAnsi="TH SarabunPSK" w:cs="TH SarabunPSK"/>
                <w:sz w:val="32"/>
                <w:szCs w:val="32"/>
              </w:rPr>
              <w:t xml:space="preserve">2/1 - </w:t>
            </w:r>
            <w:r w:rsidRPr="00E50FF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E50FF1">
              <w:rPr>
                <w:rFonts w:ascii="TH SarabunPSK" w:hAnsi="TH SarabunPSK" w:cs="TH SarabunPSK"/>
                <w:sz w:val="32"/>
                <w:szCs w:val="32"/>
              </w:rPr>
              <w:t>2/8</w:t>
            </w:r>
          </w:p>
        </w:tc>
        <w:tc>
          <w:tcPr>
            <w:tcW w:w="3378" w:type="dxa"/>
          </w:tcPr>
          <w:p w14:paraId="2413707D" w14:textId="27B0F1AD" w:rsidR="00E50FF1" w:rsidRPr="00E50FF1" w:rsidRDefault="00E50FF1" w:rsidP="00E50FF1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50FF1">
              <w:rPr>
                <w:rFonts w:ascii="TH SarabunPSK" w:hAnsi="TH SarabunPSK" w:cs="TH SarabunPSK"/>
                <w:sz w:val="32"/>
                <w:szCs w:val="32"/>
                <w:cs/>
              </w:rPr>
              <w:t>ศึกษาโครงสร้างและหน้าที่ของระบบหายใจ ระบบขับถ่าย และระบบหมุนเวียนเลือด รวมถึงความสัมพันธ์และการทำงานร่วมกันของอวัยวะต่างๆ เพื่อให้ร่างกายดำรงชีวิตอยู่ได้อย่างปกติ</w:t>
            </w:r>
          </w:p>
        </w:tc>
        <w:tc>
          <w:tcPr>
            <w:tcW w:w="905" w:type="dxa"/>
          </w:tcPr>
          <w:p w14:paraId="18CF3DE9" w14:textId="53B7E167" w:rsidR="00E50FF1" w:rsidRPr="00E50FF1" w:rsidRDefault="00E50FF1" w:rsidP="00E50F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50FF1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61" w:type="dxa"/>
          </w:tcPr>
          <w:p w14:paraId="6186C698" w14:textId="045F1041" w:rsidR="00E50FF1" w:rsidRPr="00E50FF1" w:rsidRDefault="00E50FF1" w:rsidP="00E50F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50FF1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E50FF1" w:rsidRPr="000951E9" w14:paraId="46BFB253" w14:textId="77777777" w:rsidTr="00E50FF1">
        <w:trPr>
          <w:jc w:val="center"/>
        </w:trPr>
        <w:tc>
          <w:tcPr>
            <w:tcW w:w="743" w:type="dxa"/>
          </w:tcPr>
          <w:p w14:paraId="6E4C3959" w14:textId="53B8E94E" w:rsidR="00E50FF1" w:rsidRPr="00E50FF1" w:rsidRDefault="00E50FF1" w:rsidP="00E50F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0FF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70" w:type="dxa"/>
          </w:tcPr>
          <w:p w14:paraId="7D410397" w14:textId="2DE46C13" w:rsidR="00E50FF1" w:rsidRPr="00E50FF1" w:rsidRDefault="00E50FF1" w:rsidP="00E50FF1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E50F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ระบบในร่างกายมนุษย์ </w:t>
            </w:r>
            <w:r w:rsidRPr="00E50FF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77" w:type="dxa"/>
          </w:tcPr>
          <w:p w14:paraId="4233A63A" w14:textId="0189614A" w:rsidR="00E50FF1" w:rsidRPr="00E50FF1" w:rsidRDefault="00E50FF1" w:rsidP="00E50F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0F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E50FF1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E50F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E50FF1">
              <w:rPr>
                <w:rFonts w:ascii="TH SarabunPSK" w:hAnsi="TH SarabunPSK" w:cs="TH SarabunPSK"/>
                <w:sz w:val="32"/>
                <w:szCs w:val="32"/>
              </w:rPr>
              <w:t xml:space="preserve">2/9 - </w:t>
            </w:r>
            <w:r w:rsidRPr="00E50FF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E50FF1">
              <w:rPr>
                <w:rFonts w:ascii="TH SarabunPSK" w:hAnsi="TH SarabunPSK" w:cs="TH SarabunPSK"/>
                <w:sz w:val="32"/>
                <w:szCs w:val="32"/>
              </w:rPr>
              <w:t>2/17</w:t>
            </w:r>
          </w:p>
        </w:tc>
        <w:tc>
          <w:tcPr>
            <w:tcW w:w="3378" w:type="dxa"/>
          </w:tcPr>
          <w:p w14:paraId="527CC7FA" w14:textId="7B8B6236" w:rsidR="00E50FF1" w:rsidRPr="00E50FF1" w:rsidRDefault="00E50FF1" w:rsidP="00E50FF1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50FF1">
              <w:rPr>
                <w:rFonts w:ascii="TH SarabunPSK" w:hAnsi="TH SarabunPSK" w:cs="TH SarabunPSK"/>
                <w:sz w:val="32"/>
                <w:szCs w:val="32"/>
                <w:cs/>
              </w:rPr>
              <w:t>ศึกษาโครงสร้างและหน้าที่ของระบบประสาทส่วนกลางในการควบคุมการทำงานของร่างกาย และระบบสืบพันธุ์ การเปลี่ยนแปลงทางร่างกายเมื่อเข้าสู่วัยหนุ่มสาว และการคุมกำเนิด</w:t>
            </w:r>
          </w:p>
        </w:tc>
        <w:tc>
          <w:tcPr>
            <w:tcW w:w="905" w:type="dxa"/>
          </w:tcPr>
          <w:p w14:paraId="1810918C" w14:textId="5EF86ABE" w:rsidR="00E50FF1" w:rsidRPr="00E50FF1" w:rsidRDefault="00E50FF1" w:rsidP="00E50F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50F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961" w:type="dxa"/>
          </w:tcPr>
          <w:p w14:paraId="4EAC6586" w14:textId="544AD6BD" w:rsidR="00E50FF1" w:rsidRPr="00E50FF1" w:rsidRDefault="00E50FF1" w:rsidP="00E50F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E50FF1" w:rsidRPr="000951E9" w14:paraId="3418990C" w14:textId="77777777" w:rsidTr="00E50FF1">
        <w:trPr>
          <w:jc w:val="center"/>
        </w:trPr>
        <w:tc>
          <w:tcPr>
            <w:tcW w:w="743" w:type="dxa"/>
          </w:tcPr>
          <w:p w14:paraId="413761BB" w14:textId="7CF973E8" w:rsidR="00E50FF1" w:rsidRPr="00E50FF1" w:rsidRDefault="00E50FF1" w:rsidP="00E50F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50FF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70" w:type="dxa"/>
          </w:tcPr>
          <w:p w14:paraId="04AD107D" w14:textId="08E075C2" w:rsidR="00E50FF1" w:rsidRPr="00E50FF1" w:rsidRDefault="00E50FF1" w:rsidP="00E50FF1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0FF1">
              <w:rPr>
                <w:rFonts w:ascii="TH SarabunPSK" w:hAnsi="TH SarabunPSK" w:cs="TH SarabunPSK"/>
                <w:sz w:val="32"/>
                <w:szCs w:val="32"/>
                <w:cs/>
              </w:rPr>
              <w:t>สารละลาย</w:t>
            </w:r>
          </w:p>
        </w:tc>
        <w:tc>
          <w:tcPr>
            <w:tcW w:w="2077" w:type="dxa"/>
          </w:tcPr>
          <w:p w14:paraId="7E5E3ECF" w14:textId="26124B4D" w:rsidR="00E50FF1" w:rsidRPr="00E50FF1" w:rsidRDefault="00E50FF1" w:rsidP="00E50F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0F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E50FF1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E50F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E50FF1">
              <w:rPr>
                <w:rFonts w:ascii="TH SarabunPSK" w:hAnsi="TH SarabunPSK" w:cs="TH SarabunPSK"/>
                <w:sz w:val="32"/>
                <w:szCs w:val="32"/>
              </w:rPr>
              <w:t xml:space="preserve">2/1 - </w:t>
            </w:r>
            <w:r w:rsidRPr="00E50FF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E50FF1">
              <w:rPr>
                <w:rFonts w:ascii="TH SarabunPSK" w:hAnsi="TH SarabunPSK" w:cs="TH SarabunPSK"/>
                <w:sz w:val="32"/>
                <w:szCs w:val="32"/>
              </w:rPr>
              <w:t>2/3</w:t>
            </w:r>
          </w:p>
        </w:tc>
        <w:tc>
          <w:tcPr>
            <w:tcW w:w="3378" w:type="dxa"/>
          </w:tcPr>
          <w:p w14:paraId="009C7C45" w14:textId="26DF88D0" w:rsidR="00E50FF1" w:rsidRPr="00E50FF1" w:rsidRDefault="00E50FF1" w:rsidP="00E50FF1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0FF1">
              <w:rPr>
                <w:rFonts w:ascii="TH SarabunPSK" w:hAnsi="TH SarabunPSK" w:cs="TH SarabunPSK"/>
                <w:sz w:val="32"/>
                <w:szCs w:val="32"/>
                <w:cs/>
              </w:rPr>
              <w:t>ศึกษาปัจจัยที่มีผลต่อสภาพละลายได้ของสารในตัวทำละลาย การคำนวณความเข้มข้นของสารละลายในหน่วยร้อยละ และการนำความรู้ไปประยุกต์ใช้ในชีวิตประจำวัน</w:t>
            </w:r>
          </w:p>
        </w:tc>
        <w:tc>
          <w:tcPr>
            <w:tcW w:w="905" w:type="dxa"/>
          </w:tcPr>
          <w:p w14:paraId="0E581A4B" w14:textId="2B3F1637" w:rsidR="00E50FF1" w:rsidRPr="00E50FF1" w:rsidRDefault="00E50FF1" w:rsidP="00E50F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50F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61" w:type="dxa"/>
          </w:tcPr>
          <w:p w14:paraId="64F55DB3" w14:textId="2AC044BF" w:rsidR="00E50FF1" w:rsidRPr="00E50FF1" w:rsidRDefault="00E50FF1" w:rsidP="00E50F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E50FF1" w:rsidRPr="000951E9" w14:paraId="32A0E5CD" w14:textId="77777777" w:rsidTr="00E50FF1">
        <w:trPr>
          <w:jc w:val="center"/>
        </w:trPr>
        <w:tc>
          <w:tcPr>
            <w:tcW w:w="743" w:type="dxa"/>
          </w:tcPr>
          <w:p w14:paraId="25FF18E1" w14:textId="48BD334D" w:rsidR="00E50FF1" w:rsidRPr="00E50FF1" w:rsidRDefault="00E50FF1" w:rsidP="00E50F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50FF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70" w:type="dxa"/>
          </w:tcPr>
          <w:p w14:paraId="466A3CC4" w14:textId="1D65FD79" w:rsidR="00E50FF1" w:rsidRPr="00E50FF1" w:rsidRDefault="00E50FF1" w:rsidP="00E50FF1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0FF1">
              <w:rPr>
                <w:rFonts w:ascii="TH SarabunPSK" w:hAnsi="TH SarabunPSK" w:cs="TH SarabunPSK"/>
                <w:sz w:val="32"/>
                <w:szCs w:val="32"/>
                <w:cs/>
              </w:rPr>
              <w:t>การแยกสาร</w:t>
            </w:r>
          </w:p>
        </w:tc>
        <w:tc>
          <w:tcPr>
            <w:tcW w:w="2077" w:type="dxa"/>
          </w:tcPr>
          <w:p w14:paraId="74A9FA8D" w14:textId="6CB9BF08" w:rsidR="00E50FF1" w:rsidRPr="00E50FF1" w:rsidRDefault="00E50FF1" w:rsidP="00E50F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0F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E50FF1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E50F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E50FF1">
              <w:rPr>
                <w:rFonts w:ascii="TH SarabunPSK" w:hAnsi="TH SarabunPSK" w:cs="TH SarabunPSK"/>
                <w:sz w:val="32"/>
                <w:szCs w:val="32"/>
              </w:rPr>
              <w:t xml:space="preserve">2/4 - </w:t>
            </w:r>
            <w:r w:rsidRPr="00E50FF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E50FF1">
              <w:rPr>
                <w:rFonts w:ascii="TH SarabunPSK" w:hAnsi="TH SarabunPSK" w:cs="TH SarabunPSK"/>
                <w:sz w:val="32"/>
                <w:szCs w:val="32"/>
              </w:rPr>
              <w:t>2/6</w:t>
            </w:r>
          </w:p>
        </w:tc>
        <w:tc>
          <w:tcPr>
            <w:tcW w:w="3378" w:type="dxa"/>
          </w:tcPr>
          <w:p w14:paraId="37FDDAC6" w14:textId="2CE278F7" w:rsidR="00E50FF1" w:rsidRPr="00E50FF1" w:rsidRDefault="00E50FF1" w:rsidP="00E50FF1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0FF1">
              <w:rPr>
                <w:rFonts w:ascii="TH SarabunPSK" w:hAnsi="TH SarabunPSK" w:cs="TH SarabunPSK"/>
                <w:sz w:val="32"/>
                <w:szCs w:val="32"/>
                <w:cs/>
              </w:rPr>
              <w:t>ศึกษาและทดลองการแยกสารผสมด้วยวิธีการต่างๆ เช่น การระเหยแห้ง การตกผลึก การกลั่นอย่างง่าย โครมาโทกราฟี และการสกัด โดยเลือกใช้วิธีที่เหมาะสมกับสมบัติของสาร</w:t>
            </w:r>
          </w:p>
        </w:tc>
        <w:tc>
          <w:tcPr>
            <w:tcW w:w="905" w:type="dxa"/>
          </w:tcPr>
          <w:p w14:paraId="20BEB8F8" w14:textId="0747544E" w:rsidR="00E50FF1" w:rsidRPr="00E50FF1" w:rsidRDefault="00E50FF1" w:rsidP="00E50F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50FF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61" w:type="dxa"/>
          </w:tcPr>
          <w:p w14:paraId="4FCAD02B" w14:textId="5679ED21" w:rsidR="00E50FF1" w:rsidRPr="00E50FF1" w:rsidRDefault="00E50FF1" w:rsidP="00E50F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50FF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6769A5" w:rsidRPr="000951E9" w14:paraId="5CA33C5B" w14:textId="77777777" w:rsidTr="000951E9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0951E9" w:rsidRDefault="006769A5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57957AEA" w:rsidR="006769A5" w:rsidRPr="000951E9" w:rsidRDefault="00E50FF1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56</w:t>
            </w:r>
          </w:p>
        </w:tc>
        <w:tc>
          <w:tcPr>
            <w:tcW w:w="961" w:type="dxa"/>
          </w:tcPr>
          <w:p w14:paraId="2674746D" w14:textId="7753CA78" w:rsidR="006769A5" w:rsidRPr="000951E9" w:rsidRDefault="000951E9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6769A5" w:rsidRPr="000951E9" w14:paraId="24BD3F5B" w14:textId="77777777" w:rsidTr="000951E9">
        <w:trPr>
          <w:jc w:val="center"/>
        </w:trPr>
        <w:tc>
          <w:tcPr>
            <w:tcW w:w="7768" w:type="dxa"/>
            <w:gridSpan w:val="4"/>
          </w:tcPr>
          <w:p w14:paraId="7D4F6930" w14:textId="77777777" w:rsidR="006769A5" w:rsidRPr="000951E9" w:rsidRDefault="006769A5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311C2129" w:rsidR="006769A5" w:rsidRPr="000951E9" w:rsidRDefault="00E50FF1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61" w:type="dxa"/>
          </w:tcPr>
          <w:p w14:paraId="4C0CDE69" w14:textId="77777777" w:rsidR="006769A5" w:rsidRPr="000951E9" w:rsidRDefault="006769A5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0951E9" w14:paraId="09BA871E" w14:textId="77777777" w:rsidTr="000951E9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0951E9" w:rsidRDefault="006769A5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34A0B3B2" w:rsidR="006769A5" w:rsidRPr="000951E9" w:rsidRDefault="00E50FF1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61" w:type="dxa"/>
          </w:tcPr>
          <w:p w14:paraId="39DA60A6" w14:textId="77777777" w:rsidR="006769A5" w:rsidRPr="000951E9" w:rsidRDefault="006769A5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0951E9" w14:paraId="613B5A2E" w14:textId="77777777" w:rsidTr="000951E9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0951E9" w:rsidRDefault="006769A5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2FEF56C1" w:rsidR="006769A5" w:rsidRPr="000951E9" w:rsidRDefault="00E50FF1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961" w:type="dxa"/>
          </w:tcPr>
          <w:p w14:paraId="520692D2" w14:textId="77777777" w:rsidR="006769A5" w:rsidRPr="000951E9" w:rsidRDefault="006769A5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0951E9"/>
    <w:rsid w:val="00105C91"/>
    <w:rsid w:val="001420C2"/>
    <w:rsid w:val="001A652D"/>
    <w:rsid w:val="001E5318"/>
    <w:rsid w:val="002038DB"/>
    <w:rsid w:val="00241737"/>
    <w:rsid w:val="002937C9"/>
    <w:rsid w:val="002B5E58"/>
    <w:rsid w:val="002D2713"/>
    <w:rsid w:val="00315C08"/>
    <w:rsid w:val="00342E73"/>
    <w:rsid w:val="003C35EE"/>
    <w:rsid w:val="00471F9A"/>
    <w:rsid w:val="00496B53"/>
    <w:rsid w:val="004A244F"/>
    <w:rsid w:val="004A526D"/>
    <w:rsid w:val="00595C78"/>
    <w:rsid w:val="005A7057"/>
    <w:rsid w:val="005B34CB"/>
    <w:rsid w:val="0061295F"/>
    <w:rsid w:val="00676664"/>
    <w:rsid w:val="006769A5"/>
    <w:rsid w:val="006E73D3"/>
    <w:rsid w:val="007102FF"/>
    <w:rsid w:val="007641E1"/>
    <w:rsid w:val="00774477"/>
    <w:rsid w:val="00863B29"/>
    <w:rsid w:val="009043D6"/>
    <w:rsid w:val="00912EC6"/>
    <w:rsid w:val="00936D11"/>
    <w:rsid w:val="00986098"/>
    <w:rsid w:val="009C6E42"/>
    <w:rsid w:val="009C7B28"/>
    <w:rsid w:val="009D75EB"/>
    <w:rsid w:val="009F3AD4"/>
    <w:rsid w:val="00A024D3"/>
    <w:rsid w:val="00A73BD8"/>
    <w:rsid w:val="00AB15CC"/>
    <w:rsid w:val="00B20798"/>
    <w:rsid w:val="00B50E66"/>
    <w:rsid w:val="00B6280C"/>
    <w:rsid w:val="00B734C6"/>
    <w:rsid w:val="00BC4775"/>
    <w:rsid w:val="00C47F61"/>
    <w:rsid w:val="00C521A6"/>
    <w:rsid w:val="00CA6E55"/>
    <w:rsid w:val="00D03E99"/>
    <w:rsid w:val="00D45B95"/>
    <w:rsid w:val="00D6757E"/>
    <w:rsid w:val="00DA41F5"/>
    <w:rsid w:val="00DC5200"/>
    <w:rsid w:val="00DD4B8D"/>
    <w:rsid w:val="00DF0A25"/>
    <w:rsid w:val="00DF7459"/>
    <w:rsid w:val="00E12248"/>
    <w:rsid w:val="00E17104"/>
    <w:rsid w:val="00E32A25"/>
    <w:rsid w:val="00E50FF1"/>
    <w:rsid w:val="00ED73A0"/>
    <w:rsid w:val="00F121FB"/>
    <w:rsid w:val="00F30C98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13</cp:revision>
  <dcterms:created xsi:type="dcterms:W3CDTF">2025-08-18T10:33:00Z</dcterms:created>
  <dcterms:modified xsi:type="dcterms:W3CDTF">2025-08-23T04:53:00Z</dcterms:modified>
</cp:coreProperties>
</file>