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E0981" w14:textId="77777777" w:rsidR="00FA252C" w:rsidRDefault="00FA252C" w:rsidP="00FA252C">
      <w:pPr>
        <w:spacing w:after="160" w:line="259" w:lineRule="auto"/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โครงสร้างรายวิชา</w:t>
      </w:r>
    </w:p>
    <w:p w14:paraId="651F6C22" w14:textId="77777777" w:rsidR="00FA252C" w:rsidRDefault="00FA252C" w:rsidP="00FA252C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8E247B">
        <w:rPr>
          <w:rFonts w:ascii="TH Sarabun New" w:eastAsia="TH Sarabun PSK" w:hAnsi="TH Sarabun New" w:cs="TH Sarabun New" w:hint="cs"/>
          <w:b/>
          <w:bCs/>
          <w:color w:val="000000" w:themeColor="text1"/>
          <w:sz w:val="32"/>
          <w:szCs w:val="32"/>
          <w:cs/>
        </w:rPr>
        <w:t>พ3028</w:t>
      </w:r>
      <w:r>
        <w:rPr>
          <w:rFonts w:ascii="TH Sarabun New" w:eastAsia="TH Sarabun PSK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8E247B">
        <w:rPr>
          <w:rFonts w:ascii="TH Sarabun New" w:eastAsia="TH Sarabun PSK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F2425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>หลักการเป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็</w:t>
      </w:r>
      <w:r w:rsidRPr="00F2425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>นโค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้</w:t>
      </w:r>
      <w:r w:rsidRPr="00F2425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>ชกีฬา</w:t>
      </w:r>
    </w:p>
    <w:p w14:paraId="01843F21" w14:textId="77777777" w:rsidR="00FA252C" w:rsidRPr="00EE4AFE" w:rsidRDefault="00FA252C" w:rsidP="00FA252C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รายวิชาเพิ่มเติม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</w:p>
    <w:p w14:paraId="4976823F" w14:textId="77777777" w:rsidR="00FA252C" w:rsidRDefault="00FA252C" w:rsidP="00FA252C">
      <w:pPr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5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ภาคเรียนที่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1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เวลาเรียน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40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ชั่วโมง   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จำวนน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1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หน่วยกิต</w:t>
      </w:r>
    </w:p>
    <w:p w14:paraId="626F79A3" w14:textId="77777777" w:rsidR="00FA252C" w:rsidRDefault="00FA252C" w:rsidP="00FA252C">
      <w:pPr>
        <w:rPr>
          <w:rFonts w:ascii="TH Sarabun New" w:eastAsia="TH Sarabun PSK" w:hAnsi="TH Sarabun New" w:cs="TH Sarabun New"/>
          <w:b/>
          <w:bCs/>
          <w:sz w:val="32"/>
          <w:szCs w:val="32"/>
          <w:cs/>
        </w:rPr>
      </w:pPr>
    </w:p>
    <w:tbl>
      <w:tblPr>
        <w:tblStyle w:val="ae"/>
        <w:tblW w:w="10632" w:type="dxa"/>
        <w:tblInd w:w="-147" w:type="dxa"/>
        <w:tblLook w:val="04A0" w:firstRow="1" w:lastRow="0" w:firstColumn="1" w:lastColumn="0" w:noHBand="0" w:noVBand="1"/>
      </w:tblPr>
      <w:tblGrid>
        <w:gridCol w:w="987"/>
        <w:gridCol w:w="1990"/>
        <w:gridCol w:w="2410"/>
        <w:gridCol w:w="2992"/>
        <w:gridCol w:w="708"/>
        <w:gridCol w:w="1545"/>
      </w:tblGrid>
      <w:tr w:rsidR="00FA252C" w14:paraId="2713A95D" w14:textId="77777777" w:rsidTr="00C3122A">
        <w:trPr>
          <w:trHeight w:val="113"/>
        </w:trPr>
        <w:tc>
          <w:tcPr>
            <w:tcW w:w="987" w:type="dxa"/>
            <w:vAlign w:val="center"/>
          </w:tcPr>
          <w:p w14:paraId="699A43D8" w14:textId="77777777" w:rsidR="00FA252C" w:rsidRDefault="00FA252C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  <w:p w14:paraId="5E29A94E" w14:textId="77777777" w:rsidR="00FA252C" w:rsidRPr="00E435EC" w:rsidRDefault="00FA252C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  <w:vAlign w:val="center"/>
          </w:tcPr>
          <w:p w14:paraId="7F510E7E" w14:textId="77777777" w:rsidR="00FA252C" w:rsidRPr="00E435EC" w:rsidRDefault="00FA252C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410" w:type="dxa"/>
            <w:vAlign w:val="center"/>
          </w:tcPr>
          <w:p w14:paraId="63A5ECF6" w14:textId="77777777" w:rsidR="00FA252C" w:rsidRDefault="00FA252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92" w:type="dxa"/>
            <w:vAlign w:val="center"/>
          </w:tcPr>
          <w:p w14:paraId="6F807680" w14:textId="77777777" w:rsidR="00FA252C" w:rsidRDefault="00FA252C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E4F043D" w14:textId="77777777" w:rsidR="00FA252C" w:rsidRPr="00E766C4" w:rsidRDefault="00FA252C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สาระสำคัญ/ความคิดรวบยอด</w:t>
            </w:r>
          </w:p>
          <w:p w14:paraId="286255D4" w14:textId="77777777" w:rsidR="00FA252C" w:rsidRDefault="00FA252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5F836C4C" w14:textId="77777777" w:rsidR="00FA252C" w:rsidRDefault="00FA252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545" w:type="dxa"/>
            <w:vAlign w:val="center"/>
          </w:tcPr>
          <w:p w14:paraId="4FDE87FC" w14:textId="77777777" w:rsidR="00FA252C" w:rsidRDefault="00FA252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FA252C" w14:paraId="5B9DDE0E" w14:textId="77777777" w:rsidTr="00C3122A">
        <w:trPr>
          <w:trHeight w:val="412"/>
        </w:trPr>
        <w:tc>
          <w:tcPr>
            <w:tcW w:w="987" w:type="dxa"/>
          </w:tcPr>
          <w:p w14:paraId="38550DF5" w14:textId="77777777" w:rsidR="00FA252C" w:rsidRDefault="00FA252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990" w:type="dxa"/>
          </w:tcPr>
          <w:p w14:paraId="32053A2F" w14:textId="77777777" w:rsidR="00FA252C" w:rsidRDefault="00FA252C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4B2D9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บทนำสู่หลักการเป็นโค้ชกีฬา</w:t>
            </w:r>
          </w:p>
        </w:tc>
        <w:tc>
          <w:tcPr>
            <w:tcW w:w="2410" w:type="dxa"/>
          </w:tcPr>
          <w:p w14:paraId="0D95F02C" w14:textId="77777777" w:rsidR="00FA252C" w:rsidRPr="00067909" w:rsidRDefault="00FA252C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67909">
              <w:rPr>
                <w:rFonts w:ascii="TH Sarabun New" w:hAnsi="TH Sarabun New" w:cs="TH Sarabun New"/>
                <w:sz w:val="32"/>
                <w:szCs w:val="32"/>
                <w:cs/>
              </w:rPr>
              <w:t>อธิบายบทบาท หน้าที่ และคุณสมบัติของโค้ชกีฬาอย่างถูกต้องและชัดเจน</w:t>
            </w:r>
          </w:p>
          <w:p w14:paraId="4C2B8C52" w14:textId="77777777" w:rsidR="00FA252C" w:rsidRDefault="00FA252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3DB2F271" w14:textId="77777777" w:rsidR="00FA252C" w:rsidRDefault="00FA252C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241FDF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บทบาทและความรับผิดชอบที่โค้ชกีฬาต้องปฏิบัติในการฝึกสอนและพัฒนานักกีฬา เพื่อเสริมสร้างทักษะ สมรรถภาพ และจิตใจของนักกีฬา รวมทั้งการบริหารจัดการทีม เพื่อให้บรรลุเป้าหมายทางกีฬาอย่างมีประสิทธิภาพและปลอดภัย</w:t>
            </w:r>
          </w:p>
        </w:tc>
        <w:tc>
          <w:tcPr>
            <w:tcW w:w="708" w:type="dxa"/>
          </w:tcPr>
          <w:p w14:paraId="150BABED" w14:textId="77777777" w:rsidR="00FA252C" w:rsidRDefault="00FA252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545" w:type="dxa"/>
          </w:tcPr>
          <w:p w14:paraId="7BCF5286" w14:textId="77777777" w:rsidR="00FA252C" w:rsidRDefault="00FA252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FA252C" w14:paraId="7EFEC5CA" w14:textId="77777777" w:rsidTr="00C3122A">
        <w:trPr>
          <w:trHeight w:val="567"/>
        </w:trPr>
        <w:tc>
          <w:tcPr>
            <w:tcW w:w="987" w:type="dxa"/>
          </w:tcPr>
          <w:p w14:paraId="525CB732" w14:textId="77777777" w:rsidR="00FA252C" w:rsidRDefault="00FA252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990" w:type="dxa"/>
          </w:tcPr>
          <w:p w14:paraId="49ECD986" w14:textId="77777777" w:rsidR="00FA252C" w:rsidRDefault="00FA252C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55093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หลักการและทฤษฎีการฝึกสอนกีฬา</w:t>
            </w:r>
          </w:p>
        </w:tc>
        <w:tc>
          <w:tcPr>
            <w:tcW w:w="2410" w:type="dxa"/>
          </w:tcPr>
          <w:p w14:paraId="1E61B3C9" w14:textId="77777777" w:rsidR="00FA252C" w:rsidRDefault="00FA252C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455E1D">
              <w:rPr>
                <w:rFonts w:ascii="TH Sarabun New" w:hAnsi="TH Sarabun New" w:cs="TH Sarabun New"/>
                <w:sz w:val="32"/>
                <w:szCs w:val="32"/>
                <w:cs/>
              </w:rPr>
              <w:t>วิเคราะห์หลักการและกระบวนการฝึกสอนกีฬา รวมถึงการวางแผนการฝึกซ้อมอย่างเป็นระบบ</w:t>
            </w:r>
          </w:p>
        </w:tc>
        <w:tc>
          <w:tcPr>
            <w:tcW w:w="2992" w:type="dxa"/>
          </w:tcPr>
          <w:p w14:paraId="253AF226" w14:textId="77777777" w:rsidR="00FA252C" w:rsidRDefault="00FA252C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1B21F6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แนวทางและกฎเกณฑ์พื้นฐานที่ใช้ในการวางแผนและดำเนินการฝึกสอนกีฬา โดยอาศัยความรู้ทางวิทยาศาสตร์ เช่น การเรียนรู้ทักษะ การพัฒนาร่างกายและจิตใจ การจัดการฝึกซ้อม และการสร้างแรงจูงใจ เพื่อให้นักกีฬาสามารถพัฒนาศักยภาพได้อย่างมีประสิทธิภาพและยั่งยืน</w:t>
            </w:r>
          </w:p>
        </w:tc>
        <w:tc>
          <w:tcPr>
            <w:tcW w:w="708" w:type="dxa"/>
          </w:tcPr>
          <w:p w14:paraId="61686442" w14:textId="77777777" w:rsidR="00FA252C" w:rsidRDefault="00FA252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545" w:type="dxa"/>
          </w:tcPr>
          <w:p w14:paraId="7CDB2A9D" w14:textId="77777777" w:rsidR="00FA252C" w:rsidRDefault="00FA252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FA252C" w14:paraId="08073E72" w14:textId="77777777" w:rsidTr="00C3122A">
        <w:trPr>
          <w:trHeight w:val="3042"/>
        </w:trPr>
        <w:tc>
          <w:tcPr>
            <w:tcW w:w="987" w:type="dxa"/>
          </w:tcPr>
          <w:p w14:paraId="0EF6C0DC" w14:textId="77777777" w:rsidR="00FA252C" w:rsidRDefault="00FA252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1990" w:type="dxa"/>
          </w:tcPr>
          <w:p w14:paraId="2B516FBF" w14:textId="77777777" w:rsidR="00FA252C" w:rsidRDefault="00FA252C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55093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จิตวิทยาการกีฬาและการสร้างแรงจูงใจ</w:t>
            </w:r>
          </w:p>
        </w:tc>
        <w:tc>
          <w:tcPr>
            <w:tcW w:w="2410" w:type="dxa"/>
          </w:tcPr>
          <w:p w14:paraId="6E38B239" w14:textId="77777777" w:rsidR="00FA252C" w:rsidRPr="00067909" w:rsidRDefault="00FA252C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67909">
              <w:rPr>
                <w:rFonts w:ascii="TH Sarabun New" w:hAnsi="TH Sarabun New" w:cs="TH Sarabun New"/>
                <w:sz w:val="32"/>
                <w:szCs w:val="32"/>
                <w:cs/>
              </w:rPr>
              <w:t>ออกแบบและจัดทำแผนการฝึกซ้อมกีฬาที่เหมาะสมกับประเภทกีฬาและระดับนักกีฬา</w:t>
            </w:r>
          </w:p>
          <w:p w14:paraId="101A2B9F" w14:textId="77777777" w:rsidR="00FA252C" w:rsidRPr="00F13A18" w:rsidRDefault="00FA252C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5708306D" w14:textId="77777777" w:rsidR="00FA252C" w:rsidRDefault="00FA252C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FE5A50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ศาสตร์ที่ศึกษาพฤติกรรม ความคิด และอารมณ์ของนักกีฬา เพื่อเข้าใจและส่งเสริมการพัฒนาทางจิตใจที่เหมาะสมกับการฝึกซ้อมและการแข่งขัน รวมถึงการใช้เทคนิคและวิธีการต่าง ๆ เพื่อกระตุ้นให้นักกีฬามีความตั้งใจ มุ่งมั่น และมีสมาธิในการฝึกฝนและแข่งขันอย่างต่อเนื่อง เพื่อเพิ่มประสิทธิภาพและผลสัมฤทธิ์ทางกีฬา</w:t>
            </w:r>
          </w:p>
        </w:tc>
        <w:tc>
          <w:tcPr>
            <w:tcW w:w="708" w:type="dxa"/>
          </w:tcPr>
          <w:p w14:paraId="7036B23E" w14:textId="77777777" w:rsidR="00FA252C" w:rsidRDefault="00FA252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545" w:type="dxa"/>
          </w:tcPr>
          <w:p w14:paraId="7D60DCE5" w14:textId="77777777" w:rsidR="00FA252C" w:rsidRDefault="00FA252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FA252C" w14:paraId="33EA96C5" w14:textId="77777777" w:rsidTr="00C3122A">
        <w:trPr>
          <w:trHeight w:val="567"/>
        </w:trPr>
        <w:tc>
          <w:tcPr>
            <w:tcW w:w="987" w:type="dxa"/>
          </w:tcPr>
          <w:p w14:paraId="18F35BA1" w14:textId="77777777" w:rsidR="00FA252C" w:rsidRDefault="00FA252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990" w:type="dxa"/>
          </w:tcPr>
          <w:p w14:paraId="4B0EFC84" w14:textId="77777777" w:rsidR="00FA252C" w:rsidRPr="00F2545E" w:rsidRDefault="00FA252C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55093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ทักษะการสื่อสารสำหรับโค้ชกีฬา</w:t>
            </w:r>
          </w:p>
        </w:tc>
        <w:tc>
          <w:tcPr>
            <w:tcW w:w="2410" w:type="dxa"/>
          </w:tcPr>
          <w:p w14:paraId="18FA234E" w14:textId="77777777" w:rsidR="00FA252C" w:rsidRDefault="00FA252C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455E1D">
              <w:rPr>
                <w:rFonts w:ascii="TH Sarabun New" w:hAnsi="TH Sarabun New" w:cs="TH Sarabun New"/>
                <w:sz w:val="32"/>
                <w:szCs w:val="32"/>
                <w:cs/>
              </w:rPr>
              <w:t>ใช้เทคนิคการสื่อสารและวิธีการสร้างแรงจูงใจเพื่อเพิ่มประสิทธิภาพการฝึกสอน</w:t>
            </w:r>
          </w:p>
        </w:tc>
        <w:tc>
          <w:tcPr>
            <w:tcW w:w="2992" w:type="dxa"/>
          </w:tcPr>
          <w:p w14:paraId="4F292886" w14:textId="77777777" w:rsidR="00FA252C" w:rsidRDefault="00FA252C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223D3D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การนำวิธีการและทักษะในการสื่อสาร เช่น การฟัง การพูด การให้คำแนะนำอย่างชัดเจนและเหมาะสม มาใช้ร่วมกับเทคนิคในการกระตุ้นจิตใจและความตั้งใจของนักกีฬา เพื่อช่วยให้นักกีฬามีแรงจูงใจสูงขึ้น ฝึกซ้อมอย่างต่อเนื่อง และสามารถพัฒนาทักษะได้อย่างเต็มที่ ส่งผลให้การฝึกสอนมีประสิทธิภาพและเกิดผลลัพธ์ที่ดีตามเป้าหมาย</w:t>
            </w:r>
          </w:p>
        </w:tc>
        <w:tc>
          <w:tcPr>
            <w:tcW w:w="708" w:type="dxa"/>
          </w:tcPr>
          <w:p w14:paraId="79047791" w14:textId="77777777" w:rsidR="00FA252C" w:rsidRDefault="00FA252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545" w:type="dxa"/>
          </w:tcPr>
          <w:p w14:paraId="3B6BDC2E" w14:textId="77777777" w:rsidR="00FA252C" w:rsidRDefault="00FA252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</w:tr>
      <w:tr w:rsidR="00FA252C" w14:paraId="0BBF2D42" w14:textId="77777777" w:rsidTr="00C3122A">
        <w:trPr>
          <w:trHeight w:val="567"/>
        </w:trPr>
        <w:tc>
          <w:tcPr>
            <w:tcW w:w="987" w:type="dxa"/>
          </w:tcPr>
          <w:p w14:paraId="49A6D709" w14:textId="77777777" w:rsidR="00FA252C" w:rsidRDefault="00FA252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1990" w:type="dxa"/>
          </w:tcPr>
          <w:p w14:paraId="20945B73" w14:textId="77777777" w:rsidR="00FA252C" w:rsidRPr="0055093A" w:rsidRDefault="00FA252C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067909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การประเมินผลและติดตามพัฒนาการนักกีฬา</w:t>
            </w:r>
          </w:p>
        </w:tc>
        <w:tc>
          <w:tcPr>
            <w:tcW w:w="2410" w:type="dxa"/>
          </w:tcPr>
          <w:p w14:paraId="768502D2" w14:textId="77777777" w:rsidR="00FA252C" w:rsidRDefault="00FA252C" w:rsidP="00C3122A">
            <w:pPr>
              <w:spacing w:after="160" w:line="259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1. </w:t>
            </w:r>
            <w:r w:rsidRPr="00455E1D">
              <w:rPr>
                <w:rFonts w:ascii="TH Sarabun New" w:hAnsi="TH Sarabun New" w:cs="TH Sarabun New"/>
                <w:sz w:val="32"/>
                <w:szCs w:val="32"/>
                <w:cs/>
              </w:rPr>
              <w:t>ปฏิบัติตามจรรยาบรรณและหลักจริยธรรมของโค้ชกีฬาอย่างเคร่งครัด</w:t>
            </w:r>
          </w:p>
          <w:p w14:paraId="67CA2D65" w14:textId="77777777" w:rsidR="00FA252C" w:rsidRPr="00067909" w:rsidRDefault="00FA252C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67909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067909">
              <w:rPr>
                <w:rFonts w:ascii="TH Sarabun New" w:hAnsi="TH Sarabun New" w:cs="TH Sarabun New"/>
                <w:sz w:val="32"/>
                <w:szCs w:val="32"/>
                <w:cs/>
              </w:rPr>
              <w:t>แสดงความรับผิดชอบ มีน้ำใจนักกีฬา และ</w:t>
            </w:r>
            <w:r w:rsidRPr="00067909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ส่งเสริมการทำงานเป็นทีมในบทบาทโค้ช</w:t>
            </w:r>
          </w:p>
          <w:p w14:paraId="523C6650" w14:textId="77777777" w:rsidR="00FA252C" w:rsidRDefault="00FA252C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722DF71B" w14:textId="77777777" w:rsidR="00FA252C" w:rsidRDefault="00FA252C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2C5DA5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lastRenderedPageBreak/>
              <w:t>กระบวนการรวบรวมข้อมูล วิเคราะห์ และประเมินสมรรถภาพ ทักษะ และผลการฝึกซ้อมของนักกีฬาอย่างเป็นระบบ เพื่อวัดความก้าวหน้าและ</w:t>
            </w:r>
            <w:r w:rsidRPr="002C5DA5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lastRenderedPageBreak/>
              <w:t>ความสามารถที่พัฒนาไป รวมถึงใช้ข้อมูลเหล่านี้ในการปรับปรุงแผนการฝึกซ้อมและแนวทางการพัฒนาให้เหมาะสมกับนักกีฬาแต่ละคนอย่างต่อเนื่อง</w:t>
            </w:r>
          </w:p>
        </w:tc>
        <w:tc>
          <w:tcPr>
            <w:tcW w:w="708" w:type="dxa"/>
          </w:tcPr>
          <w:p w14:paraId="686DC429" w14:textId="77777777" w:rsidR="00FA252C" w:rsidRDefault="00FA252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1545" w:type="dxa"/>
          </w:tcPr>
          <w:p w14:paraId="560B54C0" w14:textId="77777777" w:rsidR="00FA252C" w:rsidRDefault="00FA252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</w:tr>
      <w:tr w:rsidR="00FA252C" w14:paraId="5C1EA493" w14:textId="77777777" w:rsidTr="00C3122A">
        <w:trPr>
          <w:trHeight w:val="567"/>
        </w:trPr>
        <w:tc>
          <w:tcPr>
            <w:tcW w:w="8379" w:type="dxa"/>
            <w:gridSpan w:val="4"/>
          </w:tcPr>
          <w:p w14:paraId="4037F8D8" w14:textId="77777777" w:rsidR="00FA252C" w:rsidRPr="009B1992" w:rsidRDefault="00FA252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8" w:type="dxa"/>
          </w:tcPr>
          <w:p w14:paraId="3E525554" w14:textId="77777777" w:rsidR="00FA252C" w:rsidRPr="009B1992" w:rsidRDefault="00FA252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38</w:t>
            </w:r>
          </w:p>
        </w:tc>
        <w:tc>
          <w:tcPr>
            <w:tcW w:w="1545" w:type="dxa"/>
          </w:tcPr>
          <w:p w14:paraId="77A04FB4" w14:textId="77777777" w:rsidR="00FA252C" w:rsidRPr="009B1992" w:rsidRDefault="00FA252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FA252C" w14:paraId="06965A63" w14:textId="77777777" w:rsidTr="00C3122A">
        <w:trPr>
          <w:trHeight w:val="567"/>
        </w:trPr>
        <w:tc>
          <w:tcPr>
            <w:tcW w:w="8379" w:type="dxa"/>
            <w:gridSpan w:val="4"/>
          </w:tcPr>
          <w:p w14:paraId="1E9C82BB" w14:textId="77777777" w:rsidR="00FA252C" w:rsidRDefault="00FA252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 xml:space="preserve">สอบกลางภาค </w:t>
            </w:r>
          </w:p>
        </w:tc>
        <w:tc>
          <w:tcPr>
            <w:tcW w:w="708" w:type="dxa"/>
          </w:tcPr>
          <w:p w14:paraId="755005EA" w14:textId="77777777" w:rsidR="00FA252C" w:rsidRDefault="00FA252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19FFD4E0" w14:textId="77777777" w:rsidR="00FA252C" w:rsidRDefault="00FA252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FA252C" w14:paraId="7F9A5B04" w14:textId="77777777" w:rsidTr="00C3122A">
        <w:trPr>
          <w:trHeight w:val="567"/>
        </w:trPr>
        <w:tc>
          <w:tcPr>
            <w:tcW w:w="8379" w:type="dxa"/>
            <w:gridSpan w:val="4"/>
          </w:tcPr>
          <w:p w14:paraId="5116469B" w14:textId="77777777" w:rsidR="00FA252C" w:rsidRDefault="00FA252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8" w:type="dxa"/>
          </w:tcPr>
          <w:p w14:paraId="5E9F7C74" w14:textId="77777777" w:rsidR="00FA252C" w:rsidRDefault="00FA252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2776474F" w14:textId="77777777" w:rsidR="00FA252C" w:rsidRDefault="00FA252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FA252C" w14:paraId="5EBA925E" w14:textId="77777777" w:rsidTr="00C3122A">
        <w:trPr>
          <w:trHeight w:val="567"/>
        </w:trPr>
        <w:tc>
          <w:tcPr>
            <w:tcW w:w="8379" w:type="dxa"/>
            <w:gridSpan w:val="4"/>
          </w:tcPr>
          <w:p w14:paraId="5FA2A6EE" w14:textId="77777777" w:rsidR="00FA252C" w:rsidRDefault="00FA252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</w:tcPr>
          <w:p w14:paraId="7DEAE9AD" w14:textId="77777777" w:rsidR="00FA252C" w:rsidRDefault="00FA252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1545" w:type="dxa"/>
          </w:tcPr>
          <w:p w14:paraId="38137D4C" w14:textId="77777777" w:rsidR="00FA252C" w:rsidRDefault="00FA252C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3AA65764" w14:textId="77777777" w:rsidR="0091444B" w:rsidRDefault="0091444B"/>
    <w:sectPr w:rsidR="00914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2C"/>
    <w:rsid w:val="005318EF"/>
    <w:rsid w:val="008E5504"/>
    <w:rsid w:val="0091444B"/>
    <w:rsid w:val="00FA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B31E2"/>
  <w15:chartTrackingRefBased/>
  <w15:docId w15:val="{3F575571-7977-46F2-BED9-AE8AFF31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5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25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5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52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52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52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52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52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52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52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A252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A252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A252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A25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A252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A25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A252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A25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A25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25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FA252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A252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A252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A252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FA25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5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FA25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A25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52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A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ภูวนารถ พรมตีด</cp:lastModifiedBy>
  <cp:revision>1</cp:revision>
  <dcterms:created xsi:type="dcterms:W3CDTF">2025-08-28T11:46:00Z</dcterms:created>
  <dcterms:modified xsi:type="dcterms:W3CDTF">2025-08-28T11:46:00Z</dcterms:modified>
</cp:coreProperties>
</file>