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2552"/>
        <w:gridCol w:w="3543"/>
      </w:tblGrid>
      <w:tr w:rsidR="007A7D3F" w:rsidRPr="009624FF" w14:paraId="046A5C64" w14:textId="77777777" w:rsidTr="00896D23">
        <w:trPr>
          <w:jc w:val="center"/>
        </w:trPr>
        <w:tc>
          <w:tcPr>
            <w:tcW w:w="9639" w:type="dxa"/>
            <w:gridSpan w:val="3"/>
          </w:tcPr>
          <w:p w14:paraId="0B16CAAF" w14:textId="77777777" w:rsidR="007A7D3F" w:rsidRPr="009624FF" w:rsidRDefault="007A7D3F" w:rsidP="00896D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bookmarkStart w:id="0" w:name="_Hlk207371697"/>
            <w:r w:rsidRPr="009624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พ30286 หลักการเป็นโค้ชกีฬา</w:t>
            </w:r>
          </w:p>
        </w:tc>
      </w:tr>
      <w:tr w:rsidR="007A7D3F" w:rsidRPr="009624FF" w14:paraId="530B9F47" w14:textId="77777777" w:rsidTr="00896D23">
        <w:trPr>
          <w:jc w:val="center"/>
        </w:trPr>
        <w:tc>
          <w:tcPr>
            <w:tcW w:w="3544" w:type="dxa"/>
          </w:tcPr>
          <w:p w14:paraId="7F67205F" w14:textId="77777777" w:rsidR="007A7D3F" w:rsidRPr="009624FF" w:rsidRDefault="007A7D3F" w:rsidP="00896D23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24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2552" w:type="dxa"/>
          </w:tcPr>
          <w:p w14:paraId="3251D79F" w14:textId="77777777" w:rsidR="007A7D3F" w:rsidRPr="009624FF" w:rsidRDefault="007A7D3F" w:rsidP="00896D23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3" w:type="dxa"/>
          </w:tcPr>
          <w:p w14:paraId="08C9B306" w14:textId="77777777" w:rsidR="007A7D3F" w:rsidRPr="009624FF" w:rsidRDefault="007A7D3F" w:rsidP="00896D23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24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กลุ่มสาระการเรียนรู้สุขศึกษา</w:t>
            </w:r>
          </w:p>
          <w:p w14:paraId="3CE5B2DD" w14:textId="77777777" w:rsidR="007A7D3F" w:rsidRPr="009624FF" w:rsidRDefault="007A7D3F" w:rsidP="00896D23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24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และพลศึกษา</w:t>
            </w:r>
          </w:p>
        </w:tc>
      </w:tr>
      <w:tr w:rsidR="007A7D3F" w:rsidRPr="009624FF" w14:paraId="733172AB" w14:textId="77777777" w:rsidTr="00896D23">
        <w:trPr>
          <w:jc w:val="center"/>
        </w:trPr>
        <w:tc>
          <w:tcPr>
            <w:tcW w:w="3544" w:type="dxa"/>
          </w:tcPr>
          <w:p w14:paraId="7FEA3C35" w14:textId="77777777" w:rsidR="007A7D3F" w:rsidRPr="009624FF" w:rsidRDefault="007A7D3F" w:rsidP="00896D23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24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 w:rsidRPr="009624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2552" w:type="dxa"/>
          </w:tcPr>
          <w:p w14:paraId="5814C027" w14:textId="77777777" w:rsidR="007A7D3F" w:rsidRPr="009624FF" w:rsidRDefault="007A7D3F" w:rsidP="00896D23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24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เวลา </w:t>
            </w:r>
            <w:r w:rsidRPr="009624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9624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0 ชั่วโมง/ภาคเรียน</w:t>
            </w:r>
          </w:p>
        </w:tc>
        <w:tc>
          <w:tcPr>
            <w:tcW w:w="3543" w:type="dxa"/>
          </w:tcPr>
          <w:p w14:paraId="2F1C7E99" w14:textId="77777777" w:rsidR="007A7D3F" w:rsidRPr="009624FF" w:rsidRDefault="007A7D3F" w:rsidP="00896D23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24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  <w:r w:rsidRPr="009624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9624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9624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  <w:r w:rsidRPr="009624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p w14:paraId="4B090813" w14:textId="77777777" w:rsidR="007A7D3F" w:rsidRPr="009624FF" w:rsidRDefault="007A7D3F" w:rsidP="007A7D3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487A7C8" w14:textId="77777777" w:rsidR="007A7D3F" w:rsidRPr="009624FF" w:rsidRDefault="007A7D3F" w:rsidP="007A7D3F">
      <w:pPr>
        <w:rPr>
          <w:rFonts w:ascii="TH SarabunPSK" w:hAnsi="TH SarabunPSK" w:cs="TH SarabunPSK"/>
          <w:sz w:val="32"/>
          <w:szCs w:val="32"/>
        </w:rPr>
      </w:pPr>
      <w:r w:rsidRPr="009624FF">
        <w:rPr>
          <w:rFonts w:ascii="TH SarabunPSK" w:hAnsi="TH SarabunPSK" w:cs="TH SarabunPSK"/>
          <w:sz w:val="32"/>
          <w:szCs w:val="32"/>
        </w:rPr>
        <w:t xml:space="preserve"> </w:t>
      </w:r>
      <w:r w:rsidRPr="009624FF">
        <w:rPr>
          <w:rFonts w:ascii="TH SarabunPSK" w:hAnsi="TH SarabunPSK" w:cs="TH SarabunPSK"/>
          <w:sz w:val="32"/>
          <w:szCs w:val="32"/>
        </w:rPr>
        <w:tab/>
      </w:r>
      <w:r w:rsidRPr="009624FF">
        <w:rPr>
          <w:rFonts w:ascii="TH SarabunPSK" w:hAnsi="TH SarabunPSK" w:cs="TH SarabunPSK"/>
          <w:sz w:val="32"/>
          <w:szCs w:val="32"/>
          <w:cs/>
        </w:rPr>
        <w:t>ศึกษามุ่งเน้นให้ผู้เรียนเข้าใจบทบาท หน้าที่ และความรับผิดชอบของโค้ชกีฬาในกระบวนการพัฒนานักกีฬาและทีมกีฬาอย่างเป็นระบบ โดยเน้นการเรียนรู้ทฤษฎีและหลักการฝึกสอนกีฬา รวมถึงการวางแผนการฝึกซ้อม การสื่อสารที่มีประสิทธิภาพ การสร้างแรงจูงใจ และการประเมินผลการฝึกซ้อม เพื่อเตรียมความพร้อมให้ผู้เรียนสามารถทำหน้าที่โค้ชที่มีประสิทธิภาพและมีจรรยาบรรณ</w:t>
      </w:r>
    </w:p>
    <w:p w14:paraId="533C6631" w14:textId="77777777" w:rsidR="007A7D3F" w:rsidRPr="009624FF" w:rsidRDefault="007A7D3F" w:rsidP="007A7D3F">
      <w:pPr>
        <w:rPr>
          <w:rFonts w:ascii="TH SarabunPSK" w:hAnsi="TH SarabunPSK" w:cs="TH SarabunPSK"/>
          <w:sz w:val="32"/>
          <w:szCs w:val="32"/>
        </w:rPr>
      </w:pPr>
      <w:r w:rsidRPr="009624FF">
        <w:rPr>
          <w:rFonts w:ascii="TH SarabunPSK" w:hAnsi="TH SarabunPSK" w:cs="TH SarabunPSK"/>
          <w:sz w:val="32"/>
          <w:szCs w:val="32"/>
        </w:rPr>
        <w:t xml:space="preserve"> </w:t>
      </w:r>
      <w:r w:rsidRPr="009624FF">
        <w:rPr>
          <w:rFonts w:ascii="TH SarabunPSK" w:hAnsi="TH SarabunPSK" w:cs="TH SarabunPSK"/>
          <w:sz w:val="32"/>
          <w:szCs w:val="32"/>
        </w:rPr>
        <w:tab/>
      </w:r>
      <w:r w:rsidRPr="009624FF">
        <w:rPr>
          <w:rFonts w:ascii="TH SarabunPSK" w:hAnsi="TH SarabunPSK" w:cs="TH SarabunPSK"/>
          <w:sz w:val="32"/>
          <w:szCs w:val="32"/>
          <w:cs/>
        </w:rPr>
        <w:t>โดยใช้ทั้งความรู้พื้นฐานด้านวิทยาศาสตร์การกีฬาและจิตวิทยาการกีฬา รวมถึงฝึกฝนทักษะการออกแบบแผนการฝึก เทคนิคการสอน และการจัดการทีม นอกจากนี้ยังเน้นให้เกิดคุณลักษณะที่พึงประสงค์ เช่น ความรับผิดชอบ ความมีน้ำใจนักกีฬา และจรรยาบรรณในการเป็นโค้ชที่ดี</w:t>
      </w:r>
    </w:p>
    <w:p w14:paraId="4F294B07" w14:textId="77777777" w:rsidR="007A7D3F" w:rsidRPr="009624FF" w:rsidRDefault="007A7D3F" w:rsidP="007A7D3F">
      <w:pPr>
        <w:rPr>
          <w:rFonts w:ascii="TH SarabunPSK" w:hAnsi="TH SarabunPSK" w:cs="TH SarabunPSK"/>
          <w:sz w:val="32"/>
          <w:szCs w:val="32"/>
        </w:rPr>
      </w:pPr>
      <w:r w:rsidRPr="009624FF">
        <w:rPr>
          <w:rFonts w:ascii="TH SarabunPSK" w:hAnsi="TH SarabunPSK" w:cs="TH SarabunPSK"/>
          <w:sz w:val="32"/>
          <w:szCs w:val="32"/>
        </w:rPr>
        <w:t xml:space="preserve"> </w:t>
      </w:r>
      <w:r w:rsidRPr="009624FF">
        <w:rPr>
          <w:rFonts w:ascii="TH SarabunPSK" w:hAnsi="TH SarabunPSK" w:cs="TH SarabunPSK"/>
          <w:sz w:val="32"/>
          <w:szCs w:val="32"/>
        </w:rPr>
        <w:tab/>
      </w:r>
      <w:r w:rsidRPr="009624FF">
        <w:rPr>
          <w:rFonts w:ascii="TH SarabunPSK" w:hAnsi="TH SarabunPSK" w:cs="TH SarabunPSK"/>
          <w:sz w:val="32"/>
          <w:szCs w:val="32"/>
          <w:cs/>
        </w:rPr>
        <w:t>เพื่อให้เหมาะสำหรับผู้ที่ต้องการเป็นโค้ชกีฬาในทุกระดับ หรือผู้ที่สนใจด้านการบริหารจัดการและพัฒนาทักษะนักกีฬาอย่างเป็นระบบ โดยมีการบูรณาการองค์ความรู้ ทักษะ และคุณลักษณะ เพื่อพัฒนาผู้นำที่มีความสามารถครบถ้วนทั้งด้านวิชาชีพและมนุษยสัมพันธ์ และใฝ่เรียนรู้</w:t>
      </w:r>
    </w:p>
    <w:p w14:paraId="7E303497" w14:textId="77777777" w:rsidR="007A7D3F" w:rsidRPr="009624FF" w:rsidRDefault="007A7D3F" w:rsidP="007A7D3F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"/>
        <w:gridCol w:w="8860"/>
      </w:tblGrid>
      <w:tr w:rsidR="007A7D3F" w:rsidRPr="009624FF" w14:paraId="352F38B3" w14:textId="77777777" w:rsidTr="00896D23">
        <w:trPr>
          <w:tblHeader/>
        </w:trPr>
        <w:tc>
          <w:tcPr>
            <w:tcW w:w="9360" w:type="dxa"/>
            <w:gridSpan w:val="2"/>
          </w:tcPr>
          <w:p w14:paraId="1A5E7806" w14:textId="77777777" w:rsidR="007A7D3F" w:rsidRPr="009624FF" w:rsidRDefault="007A7D3F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bookmarkStart w:id="1" w:name="_Hlk207373158"/>
            <w:r w:rsidRPr="009624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  <w:tr w:rsidR="007A7D3F" w:rsidRPr="009624FF" w14:paraId="4261E704" w14:textId="77777777" w:rsidTr="00896D23">
        <w:tc>
          <w:tcPr>
            <w:tcW w:w="500" w:type="dxa"/>
          </w:tcPr>
          <w:p w14:paraId="6F9EFF8B" w14:textId="77777777" w:rsidR="007A7D3F" w:rsidRPr="009624FF" w:rsidRDefault="007A7D3F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24FF">
              <w:rPr>
                <w:rFonts w:ascii="TH SarabunPSK" w:hAnsi="TH SarabunPSK" w:cs="TH SarabunPSK"/>
                <w:sz w:val="32"/>
                <w:szCs w:val="32"/>
              </w:rPr>
              <w:t>1.</w:t>
            </w:r>
          </w:p>
        </w:tc>
        <w:tc>
          <w:tcPr>
            <w:tcW w:w="8860" w:type="dxa"/>
          </w:tcPr>
          <w:p w14:paraId="41BE7381" w14:textId="77777777" w:rsidR="007A7D3F" w:rsidRPr="009624FF" w:rsidRDefault="007A7D3F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24FF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อธิบายบทบาท หน้าที่ และคุณสมบัติของโค้ชกีฬาอย่างถูกต้องและชัดเจน</w:t>
            </w:r>
          </w:p>
        </w:tc>
      </w:tr>
      <w:tr w:rsidR="007A7D3F" w:rsidRPr="009624FF" w14:paraId="16FA4060" w14:textId="77777777" w:rsidTr="00896D23">
        <w:tc>
          <w:tcPr>
            <w:tcW w:w="500" w:type="dxa"/>
          </w:tcPr>
          <w:p w14:paraId="40E86569" w14:textId="77777777" w:rsidR="007A7D3F" w:rsidRPr="009624FF" w:rsidRDefault="007A7D3F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24FF">
              <w:rPr>
                <w:rFonts w:ascii="TH SarabunPSK" w:hAnsi="TH SarabunPSK" w:cs="TH SarabunPSK"/>
                <w:sz w:val="32"/>
                <w:szCs w:val="32"/>
              </w:rPr>
              <w:t>2.</w:t>
            </w:r>
          </w:p>
        </w:tc>
        <w:tc>
          <w:tcPr>
            <w:tcW w:w="8860" w:type="dxa"/>
          </w:tcPr>
          <w:p w14:paraId="2E8748A2" w14:textId="77777777" w:rsidR="007A7D3F" w:rsidRPr="009624FF" w:rsidRDefault="007A7D3F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24FF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วิเคราะห์หลักการและกระบวนการฝึกสอนกีฬา รวมถึงการวางแผนการฝึกซ้อมอย่างเป็นระบบ</w:t>
            </w:r>
          </w:p>
        </w:tc>
      </w:tr>
      <w:tr w:rsidR="007A7D3F" w:rsidRPr="009624FF" w14:paraId="19A7288E" w14:textId="77777777" w:rsidTr="00896D23">
        <w:tc>
          <w:tcPr>
            <w:tcW w:w="500" w:type="dxa"/>
          </w:tcPr>
          <w:p w14:paraId="19846E55" w14:textId="77777777" w:rsidR="007A7D3F" w:rsidRPr="009624FF" w:rsidRDefault="007A7D3F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24FF">
              <w:rPr>
                <w:rFonts w:ascii="TH SarabunPSK" w:hAnsi="TH SarabunPSK" w:cs="TH SarabunPSK"/>
                <w:sz w:val="32"/>
                <w:szCs w:val="32"/>
              </w:rPr>
              <w:t>3.</w:t>
            </w:r>
          </w:p>
        </w:tc>
        <w:tc>
          <w:tcPr>
            <w:tcW w:w="8860" w:type="dxa"/>
          </w:tcPr>
          <w:p w14:paraId="088962FD" w14:textId="77777777" w:rsidR="007A7D3F" w:rsidRPr="009624FF" w:rsidRDefault="007A7D3F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24FF">
              <w:rPr>
                <w:rFonts w:ascii="TH SarabunPSK" w:hAnsi="TH SarabunPSK" w:cs="TH SarabunPSK"/>
                <w:sz w:val="32"/>
                <w:szCs w:val="32"/>
                <w:cs/>
              </w:rPr>
              <w:t>ออกแบบและจัดทำแผนการฝึกซ้อมกีฬาที่เหมาะสมกับประเภทกีฬาและระดับนักกีฬา</w:t>
            </w:r>
          </w:p>
        </w:tc>
      </w:tr>
      <w:tr w:rsidR="007A7D3F" w:rsidRPr="009624FF" w14:paraId="3749A063" w14:textId="77777777" w:rsidTr="00896D23">
        <w:tc>
          <w:tcPr>
            <w:tcW w:w="500" w:type="dxa"/>
          </w:tcPr>
          <w:p w14:paraId="3CCB7C3E" w14:textId="77777777" w:rsidR="007A7D3F" w:rsidRPr="009624FF" w:rsidRDefault="007A7D3F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24FF">
              <w:rPr>
                <w:rFonts w:ascii="TH SarabunPSK" w:hAnsi="TH SarabunPSK" w:cs="TH SarabunPSK"/>
                <w:sz w:val="32"/>
                <w:szCs w:val="32"/>
              </w:rPr>
              <w:t>4.</w:t>
            </w:r>
          </w:p>
        </w:tc>
        <w:tc>
          <w:tcPr>
            <w:tcW w:w="8860" w:type="dxa"/>
          </w:tcPr>
          <w:p w14:paraId="656A3A40" w14:textId="77777777" w:rsidR="007A7D3F" w:rsidRPr="009624FF" w:rsidRDefault="007A7D3F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24FF">
              <w:rPr>
                <w:rFonts w:ascii="TH SarabunPSK" w:hAnsi="TH SarabunPSK" w:cs="TH SarabunPSK"/>
                <w:sz w:val="32"/>
                <w:szCs w:val="32"/>
                <w:cs/>
              </w:rPr>
              <w:t>ใช้เทคนิคการสื่อสารและวิธีการสร้างแรงจูงใจเพื่อเพิ่มประสิทธิภาพการฝึกสอน</w:t>
            </w:r>
          </w:p>
        </w:tc>
      </w:tr>
      <w:tr w:rsidR="007A7D3F" w:rsidRPr="009624FF" w14:paraId="028A4256" w14:textId="77777777" w:rsidTr="00896D23">
        <w:tc>
          <w:tcPr>
            <w:tcW w:w="500" w:type="dxa"/>
          </w:tcPr>
          <w:p w14:paraId="1E9AC877" w14:textId="77777777" w:rsidR="007A7D3F" w:rsidRPr="009624FF" w:rsidRDefault="007A7D3F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24FF">
              <w:rPr>
                <w:rFonts w:ascii="TH SarabunPSK" w:hAnsi="TH SarabunPSK" w:cs="TH SarabunPSK"/>
                <w:sz w:val="32"/>
                <w:szCs w:val="32"/>
              </w:rPr>
              <w:t>5.</w:t>
            </w:r>
          </w:p>
        </w:tc>
        <w:tc>
          <w:tcPr>
            <w:tcW w:w="8860" w:type="dxa"/>
          </w:tcPr>
          <w:p w14:paraId="3309302F" w14:textId="77777777" w:rsidR="007A7D3F" w:rsidRPr="009624FF" w:rsidRDefault="007A7D3F" w:rsidP="00896D2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624FF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ปฏิบัติตามจรรยาบรรณและหลักจริยธรรมของโค้ชกีฬาอย่างเคร่งครัด</w:t>
            </w:r>
            <w:r w:rsidRPr="009624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7A7D3F" w:rsidRPr="009624FF" w14:paraId="382818E1" w14:textId="77777777" w:rsidTr="00896D23">
        <w:tc>
          <w:tcPr>
            <w:tcW w:w="500" w:type="dxa"/>
          </w:tcPr>
          <w:p w14:paraId="0D1F86C2" w14:textId="77777777" w:rsidR="007A7D3F" w:rsidRPr="009624FF" w:rsidRDefault="007A7D3F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24FF">
              <w:rPr>
                <w:rFonts w:ascii="TH SarabunPSK" w:hAnsi="TH SarabunPSK" w:cs="TH SarabunPSK"/>
                <w:sz w:val="32"/>
                <w:szCs w:val="32"/>
              </w:rPr>
              <w:t>6.</w:t>
            </w:r>
          </w:p>
        </w:tc>
        <w:tc>
          <w:tcPr>
            <w:tcW w:w="8860" w:type="dxa"/>
          </w:tcPr>
          <w:p w14:paraId="0D8165B9" w14:textId="77777777" w:rsidR="007A7D3F" w:rsidRPr="009624FF" w:rsidRDefault="007A7D3F" w:rsidP="00896D23">
            <w:pPr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</w:pPr>
            <w:r w:rsidRPr="009624FF">
              <w:rPr>
                <w:rFonts w:ascii="TH SarabunPSK" w:hAnsi="TH SarabunPSK" w:cs="TH SarabunPSK"/>
                <w:sz w:val="32"/>
                <w:szCs w:val="32"/>
                <w:cs/>
              </w:rPr>
              <w:t>แสดงความรับผิดชอบ มีน้ำใจนักกีฬา และส่งเสริมการทำงานเป็นทีมในบทบาทโค้ช</w:t>
            </w:r>
          </w:p>
        </w:tc>
      </w:tr>
      <w:tr w:rsidR="007A7D3F" w:rsidRPr="009624FF" w14:paraId="7C6C240E" w14:textId="77777777" w:rsidTr="00896D23">
        <w:tc>
          <w:tcPr>
            <w:tcW w:w="9360" w:type="dxa"/>
            <w:gridSpan w:val="2"/>
          </w:tcPr>
          <w:p w14:paraId="754F408C" w14:textId="77777777" w:rsidR="007A7D3F" w:rsidRPr="009624FF" w:rsidRDefault="007A7D3F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24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  <w:r w:rsidRPr="009624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6 </w:t>
            </w:r>
            <w:r w:rsidRPr="009624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  <w:bookmarkEnd w:id="1"/>
    </w:tbl>
    <w:p w14:paraId="5BB02E30" w14:textId="77777777" w:rsidR="007A7D3F" w:rsidRPr="009624FF" w:rsidRDefault="007A7D3F" w:rsidP="007A7D3F">
      <w:pPr>
        <w:rPr>
          <w:rFonts w:ascii="TH SarabunPSK" w:hAnsi="TH SarabunPSK" w:cs="TH SarabunPSK"/>
          <w:sz w:val="32"/>
          <w:szCs w:val="32"/>
        </w:rPr>
      </w:pPr>
    </w:p>
    <w:p w14:paraId="10E8C015" w14:textId="77777777" w:rsidR="007A7D3F" w:rsidRPr="009624FF" w:rsidRDefault="007A7D3F" w:rsidP="007A7D3F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bookmarkEnd w:id="0"/>
    <w:p w14:paraId="4C1D9489" w14:textId="77777777" w:rsidR="007A7D3F" w:rsidRPr="009624FF" w:rsidRDefault="007A7D3F" w:rsidP="007A7D3F">
      <w:pPr>
        <w:rPr>
          <w:rFonts w:ascii="TH SarabunPSK" w:hAnsi="TH SarabunPSK" w:cs="TH SarabunPSK"/>
          <w:sz w:val="32"/>
          <w:szCs w:val="32"/>
        </w:rPr>
      </w:pPr>
    </w:p>
    <w:p w14:paraId="25D81A5F" w14:textId="77777777" w:rsidR="007A7D3F" w:rsidRPr="009624FF" w:rsidRDefault="007A7D3F" w:rsidP="007A7D3F">
      <w:pPr>
        <w:rPr>
          <w:rFonts w:ascii="TH SarabunPSK" w:hAnsi="TH SarabunPSK" w:cs="TH SarabunPSK"/>
          <w:sz w:val="32"/>
          <w:szCs w:val="32"/>
        </w:rPr>
      </w:pPr>
    </w:p>
    <w:p w14:paraId="6E7876BD" w14:textId="77777777" w:rsidR="007A7D3F" w:rsidRPr="009624FF" w:rsidRDefault="007A7D3F" w:rsidP="007A7D3F">
      <w:pPr>
        <w:rPr>
          <w:rFonts w:ascii="TH SarabunPSK" w:hAnsi="TH SarabunPSK" w:cs="TH SarabunPSK"/>
          <w:sz w:val="32"/>
          <w:szCs w:val="32"/>
        </w:rPr>
      </w:pPr>
    </w:p>
    <w:p w14:paraId="756377EB" w14:textId="77777777" w:rsidR="0091444B" w:rsidRPr="007A7D3F" w:rsidRDefault="0091444B" w:rsidP="007A7D3F"/>
    <w:sectPr w:rsidR="0091444B" w:rsidRPr="007A7D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PSK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4D3F04"/>
    <w:multiLevelType w:val="hybridMultilevel"/>
    <w:tmpl w:val="060422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8822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BD0"/>
    <w:rsid w:val="00105BD0"/>
    <w:rsid w:val="005318EF"/>
    <w:rsid w:val="006136A6"/>
    <w:rsid w:val="007A7D3F"/>
    <w:rsid w:val="008E5504"/>
    <w:rsid w:val="0091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EB0A1"/>
  <w15:chartTrackingRefBased/>
  <w15:docId w15:val="{646DA37E-2560-4281-9C46-76E45D445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BD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5B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5B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5B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5B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5B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5BD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5BD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5BD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5BD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5BD0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5BD0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5BD0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5BD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5BD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5B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5B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5B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5B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5B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105BD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5B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105BD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105B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5B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5B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5BD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5B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5BD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5BD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A7D3F"/>
    <w:pPr>
      <w:spacing w:after="0" w:line="240" w:lineRule="auto"/>
    </w:pPr>
    <w:rPr>
      <w:sz w:val="24"/>
      <w:szCs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1261</Characters>
  <Application>Microsoft Office Word</Application>
  <DocSecurity>0</DocSecurity>
  <Lines>10</Lines>
  <Paragraphs>2</Paragraphs>
  <ScaleCrop>false</ScaleCrop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ภูวนารถ พรมตีด</dc:creator>
  <cp:keywords/>
  <dc:description/>
  <cp:lastModifiedBy>na ph</cp:lastModifiedBy>
  <cp:revision>2</cp:revision>
  <dcterms:created xsi:type="dcterms:W3CDTF">2025-08-28T11:45:00Z</dcterms:created>
  <dcterms:modified xsi:type="dcterms:W3CDTF">2025-08-31T13:01:00Z</dcterms:modified>
</cp:coreProperties>
</file>