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E62EDB" w:rsidRPr="003A5B5A" w14:paraId="366F8787" w14:textId="77777777" w:rsidTr="00896D23">
        <w:trPr>
          <w:jc w:val="center"/>
        </w:trPr>
        <w:tc>
          <w:tcPr>
            <w:tcW w:w="9639" w:type="dxa"/>
            <w:gridSpan w:val="3"/>
          </w:tcPr>
          <w:p w14:paraId="7B138202" w14:textId="52E5CADE" w:rsidR="00E62EDB" w:rsidRPr="003A5B5A" w:rsidRDefault="003A5B5A" w:rsidP="00896D2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3A5B5A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พ21102 ยืดหยุ่น</w:t>
            </w:r>
          </w:p>
        </w:tc>
      </w:tr>
      <w:tr w:rsidR="00E62EDB" w:rsidRPr="003A5B5A" w14:paraId="73D669E4" w14:textId="77777777" w:rsidTr="00896D23">
        <w:trPr>
          <w:jc w:val="center"/>
        </w:trPr>
        <w:tc>
          <w:tcPr>
            <w:tcW w:w="3544" w:type="dxa"/>
          </w:tcPr>
          <w:p w14:paraId="6FAF292C" w14:textId="77777777" w:rsidR="00E62EDB" w:rsidRPr="003A5B5A" w:rsidRDefault="00E62EDB" w:rsidP="00896D2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2DCB62BD" w14:textId="77777777" w:rsidR="00E62EDB" w:rsidRPr="003A5B5A" w:rsidRDefault="00E62EDB" w:rsidP="00896D2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6E97B9E9" w14:textId="77777777" w:rsidR="00E62EDB" w:rsidRPr="003A5B5A" w:rsidRDefault="00E62EDB" w:rsidP="00896D2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4DC403E6" w14:textId="77777777" w:rsidR="00E62EDB" w:rsidRPr="003A5B5A" w:rsidRDefault="00E62EDB" w:rsidP="00896D2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E62EDB" w:rsidRPr="003A5B5A" w14:paraId="0E9DD352" w14:textId="77777777" w:rsidTr="00896D23">
        <w:trPr>
          <w:jc w:val="center"/>
        </w:trPr>
        <w:tc>
          <w:tcPr>
            <w:tcW w:w="3544" w:type="dxa"/>
          </w:tcPr>
          <w:p w14:paraId="03A939C8" w14:textId="792569D4" w:rsidR="00E62EDB" w:rsidRPr="003A5B5A" w:rsidRDefault="00E62EDB" w:rsidP="00896D2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C47F79"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0E1A5B24" w14:textId="058050AC" w:rsidR="00E62EDB" w:rsidRPr="003A5B5A" w:rsidRDefault="00E62EDB" w:rsidP="00896D2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C47F79"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2427315F" w14:textId="5E4150C2" w:rsidR="00E62EDB" w:rsidRPr="003A5B5A" w:rsidRDefault="00E62EDB" w:rsidP="00896D2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47F79"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0.5</w:t>
            </w: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7C0A10B" w14:textId="77777777" w:rsidR="00E62EDB" w:rsidRPr="003A5B5A" w:rsidRDefault="00E62EDB" w:rsidP="00E62E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49BEF3" w14:textId="3BDAD986" w:rsidR="003A5B5A" w:rsidRPr="003A5B5A" w:rsidRDefault="003A5B5A" w:rsidP="003A5B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B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5B5A">
        <w:rPr>
          <w:rFonts w:ascii="TH SarabunPSK" w:hAnsi="TH SarabunPSK" w:cs="TH SarabunPSK"/>
          <w:sz w:val="32"/>
          <w:szCs w:val="32"/>
          <w:cs/>
        </w:rPr>
        <w:tab/>
      </w:r>
      <w:r w:rsidRPr="003A5B5A">
        <w:rPr>
          <w:rFonts w:ascii="TH SarabunPSK" w:hAnsi="TH SarabunPSK" w:cs="TH SarabunPSK"/>
          <w:sz w:val="32"/>
          <w:szCs w:val="32"/>
          <w:cs/>
        </w:rPr>
        <w:t>ศึกษาและทำความเข้าใจเกี่ยวกับหลักการออกกำลังกายเพื่อสุขภาพ ความหมายและประโยชน์ของการออกกำลังกายแบบยืดหยุ่น หลักการยืดเหยียดกล้ามเนื้อที่ถูกต้อง ความสัมพันธ์ของการเคลื่อนไหวร่างกายกับการทำงานของระบบต่าง ๆ รวมทั้งการเชื่อมโยงกับการออกกำลังกายพื้นบ้านหรือท้องถิ่น เช่น การยึด</w:t>
      </w:r>
    </w:p>
    <w:p w14:paraId="207DD221" w14:textId="55D7BB33" w:rsidR="003A5B5A" w:rsidRPr="003A5B5A" w:rsidRDefault="003A5B5A" w:rsidP="003A5B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B5A">
        <w:rPr>
          <w:rFonts w:ascii="TH SarabunPSK" w:hAnsi="TH SarabunPSK" w:cs="TH SarabunPSK"/>
          <w:sz w:val="32"/>
          <w:szCs w:val="32"/>
          <w:cs/>
        </w:rPr>
        <w:t>เหยียดด้วยท่าพื้นฐานจากศิลปะการแสดงไทย การยืดเหยียดประกอบดนตรีพื้นเมือง เพื่อเสริมสร้างสุขภาพกายและใจที่สมบูรณ์</w:t>
      </w:r>
    </w:p>
    <w:p w14:paraId="527DD59B" w14:textId="0B6E23C9" w:rsidR="003A5B5A" w:rsidRPr="003A5B5A" w:rsidRDefault="003A5B5A" w:rsidP="003A5B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5B5A">
        <w:rPr>
          <w:rFonts w:ascii="TH SarabunPSK" w:hAnsi="TH SarabunPSK" w:cs="TH SarabunPSK"/>
          <w:sz w:val="32"/>
          <w:szCs w:val="32"/>
          <w:cs/>
        </w:rPr>
        <w:t>ฝึกทักษะการยืดเหยียดกล้ามเนื้ออย่างถูกวิธี การควบคุมร่างกาย การหายใจ และการเคลื่อนไหวประสานสัมพันธ์ ฝึกการทำงานร่วมกันเป็นกลุ่ม ใช้กระบวนการคิดวิเคราะห์ การแก้ปัญหา และการสร้างสรรค์ท่าทางการยืดเหยียดที่เหมาะสมกับวัย รวมทั้งการใช้เทคโนโลยีสื่อสารค้นคว้าและนำเสนอความรู้ด้านการออกกำลังกายเพื่อสุขภาพ</w:t>
      </w:r>
    </w:p>
    <w:p w14:paraId="61962065" w14:textId="0A38BF6A" w:rsidR="00C47F79" w:rsidRPr="003A5B5A" w:rsidRDefault="003A5B5A" w:rsidP="003A5B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B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5B5A">
        <w:rPr>
          <w:rFonts w:ascii="TH SarabunPSK" w:hAnsi="TH SarabunPSK" w:cs="TH SarabunPSK"/>
          <w:sz w:val="32"/>
          <w:szCs w:val="32"/>
          <w:cs/>
        </w:rPr>
        <w:tab/>
      </w:r>
      <w:r w:rsidRPr="003A5B5A">
        <w:rPr>
          <w:rFonts w:ascii="TH SarabunPSK" w:hAnsi="TH SarabunPSK" w:cs="TH SarabunPSK"/>
          <w:sz w:val="32"/>
          <w:szCs w:val="32"/>
          <w:cs/>
        </w:rPr>
        <w:t>ผู้เรียนเห็นคุณค่าและปลูกฝังทัศนคติที่ดีต่อการออกกำลังกาย รู้จักดูแลสุขภาพตนเองและผู้อื่น มีวินัย</w:t>
      </w:r>
      <w:r w:rsidRPr="003A5B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5B5A">
        <w:rPr>
          <w:rFonts w:ascii="TH SarabunPSK" w:hAnsi="TH SarabunPSK" w:cs="TH SarabunPSK"/>
          <w:sz w:val="32"/>
          <w:szCs w:val="32"/>
          <w:cs/>
        </w:rPr>
        <w:t>ใฝ่เรียนรู้ มีความรับผิดชอบ รู้จักใช้เวลาว่างให้เกิดประโยชน์ ปฏิบัติตามกฎกติกา มีน้ำใจนักกีฬา ทำงาน</w:t>
      </w:r>
      <w:r w:rsidRPr="003A5B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5B5A">
        <w:rPr>
          <w:rFonts w:ascii="TH SarabunPSK" w:hAnsi="TH SarabunPSK" w:cs="TH SarabunPSK"/>
          <w:sz w:val="32"/>
          <w:szCs w:val="32"/>
          <w:cs/>
        </w:rPr>
        <w:t>ร่วมกับผู้อื่นอย่างสร้างสรรค์ และสามารถปรับใช้ทักษะยืดหยุ่นในชีวิตประจำวันเพื่อความแข็งแรงและผ่อนคลายของร่างกาย</w:t>
      </w:r>
    </w:p>
    <w:p w14:paraId="24B90492" w14:textId="77777777" w:rsidR="003A5B5A" w:rsidRPr="003A5B5A" w:rsidRDefault="003A5B5A" w:rsidP="003A5B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E62EDB" w:rsidRPr="003A5B5A" w14:paraId="6F901A80" w14:textId="77777777" w:rsidTr="00896D23">
        <w:trPr>
          <w:tblHeader/>
        </w:trPr>
        <w:tc>
          <w:tcPr>
            <w:tcW w:w="9360" w:type="dxa"/>
            <w:gridSpan w:val="2"/>
          </w:tcPr>
          <w:p w14:paraId="1435D098" w14:textId="77777777" w:rsidR="00E62EDB" w:rsidRPr="003A5B5A" w:rsidRDefault="00E62EDB" w:rsidP="00896D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A5B5A" w:rsidRPr="003A5B5A" w14:paraId="6CF77BBB" w14:textId="77777777" w:rsidTr="00896D23">
        <w:tc>
          <w:tcPr>
            <w:tcW w:w="500" w:type="dxa"/>
          </w:tcPr>
          <w:p w14:paraId="0655A50D" w14:textId="77777777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EA9A3A4" w14:textId="250761AC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บอกความหมายและประโยชน์ของการออกกำลังกายแบบยืดหยุ่นได้</w:t>
            </w:r>
          </w:p>
        </w:tc>
      </w:tr>
      <w:tr w:rsidR="003A5B5A" w:rsidRPr="003A5B5A" w14:paraId="78CCCB88" w14:textId="77777777" w:rsidTr="00896D23">
        <w:tc>
          <w:tcPr>
            <w:tcW w:w="500" w:type="dxa"/>
          </w:tcPr>
          <w:p w14:paraId="6D5294C4" w14:textId="77777777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14220955" w14:textId="75FEFCF6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อธิบายหลักการยืดเหยียดที่ถูกต้องและความสัมพันธ์กับระบบร่างกาย</w:t>
            </w:r>
          </w:p>
        </w:tc>
      </w:tr>
      <w:tr w:rsidR="003A5B5A" w:rsidRPr="003A5B5A" w14:paraId="2E1F5A24" w14:textId="77777777" w:rsidTr="00896D23">
        <w:tc>
          <w:tcPr>
            <w:tcW w:w="500" w:type="dxa"/>
          </w:tcPr>
          <w:p w14:paraId="63A90F73" w14:textId="77777777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67C2901B" w14:textId="30D6EBED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ปฏิบัติท่าการยืดเหยียดกล้ามเนื้อพื้นฐานได้อย่างถูกวิธี</w:t>
            </w:r>
          </w:p>
        </w:tc>
      </w:tr>
      <w:tr w:rsidR="003A5B5A" w:rsidRPr="003A5B5A" w14:paraId="64B18A96" w14:textId="77777777" w:rsidTr="00896D23">
        <w:tc>
          <w:tcPr>
            <w:tcW w:w="500" w:type="dxa"/>
          </w:tcPr>
          <w:p w14:paraId="03D1D400" w14:textId="77777777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3BEAAF7" w14:textId="01F57018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ประยุกต์ท่าการยืดหยุ่นเข้ากับการออกกำลังกายในชีวิตประจำวัน</w:t>
            </w:r>
          </w:p>
        </w:tc>
      </w:tr>
      <w:tr w:rsidR="003A5B5A" w:rsidRPr="003A5B5A" w14:paraId="542DB0AD" w14:textId="77777777" w:rsidTr="00896D23">
        <w:tc>
          <w:tcPr>
            <w:tcW w:w="500" w:type="dxa"/>
          </w:tcPr>
          <w:p w14:paraId="0A1E99ED" w14:textId="77777777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303CF1F" w14:textId="4CDA3549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  <w:cs/>
              </w:rPr>
              <w:t>แสดงพฤติกรรมที่แสดงถึงการมีวินัยและความรับผิดชอบต่อการดูแลสุขภาพ</w:t>
            </w:r>
          </w:p>
        </w:tc>
      </w:tr>
      <w:tr w:rsidR="003A5B5A" w:rsidRPr="003A5B5A" w14:paraId="2D6F4AF1" w14:textId="77777777" w:rsidTr="00896D23">
        <w:tc>
          <w:tcPr>
            <w:tcW w:w="500" w:type="dxa"/>
          </w:tcPr>
          <w:p w14:paraId="565CE83C" w14:textId="10F13793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45461A64" w14:textId="7FFB59AD" w:rsidR="003A5B5A" w:rsidRPr="003A5B5A" w:rsidRDefault="003A5B5A" w:rsidP="003A5B5A">
            <w:pPr>
              <w:spacing w:after="0" w:line="240" w:lineRule="auto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ทำงานร่วมกับผู้อื่นอย่างสร้างสรรค์และมีน้ำใจนักกีฬา</w:t>
            </w:r>
          </w:p>
        </w:tc>
      </w:tr>
      <w:tr w:rsidR="003A5B5A" w:rsidRPr="003A5B5A" w14:paraId="575534AC" w14:textId="77777777" w:rsidTr="00896D23">
        <w:tc>
          <w:tcPr>
            <w:tcW w:w="500" w:type="dxa"/>
          </w:tcPr>
          <w:p w14:paraId="487D01F7" w14:textId="3D3C7FE1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7EC143DB" w14:textId="63F3F493" w:rsidR="003A5B5A" w:rsidRPr="003A5B5A" w:rsidRDefault="003A5B5A" w:rsidP="003A5B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5B5A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เห็นคุณค่าและมีเจตคติที่ดีต่อการออกกำลังกายเพื่อสุขภาพ</w:t>
            </w:r>
          </w:p>
        </w:tc>
      </w:tr>
      <w:tr w:rsidR="00E62EDB" w:rsidRPr="003A5B5A" w14:paraId="7F16CBC8" w14:textId="77777777" w:rsidTr="00896D23">
        <w:tc>
          <w:tcPr>
            <w:tcW w:w="9360" w:type="dxa"/>
            <w:gridSpan w:val="2"/>
          </w:tcPr>
          <w:p w14:paraId="7EA0EFA7" w14:textId="64F2F6A2" w:rsidR="00E62EDB" w:rsidRPr="003A5B5A" w:rsidRDefault="00E62EDB" w:rsidP="00896D2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6B6117" w:rsidRPr="003A5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47F79"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="009624FF" w:rsidRPr="003A5B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A5B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2894AA13" w14:textId="77777777" w:rsidR="00E62EDB" w:rsidRPr="003A5B5A" w:rsidRDefault="00E62EDB" w:rsidP="00E62E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4D5C76" w14:textId="77777777" w:rsidR="00E62EDB" w:rsidRPr="003A5B5A" w:rsidRDefault="00E62EDB" w:rsidP="00E62ED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4E11899" w14:textId="77777777" w:rsidR="00E62EDB" w:rsidRPr="003A5B5A" w:rsidRDefault="00E62EDB" w:rsidP="00E62E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5FB91E" w14:textId="77777777" w:rsidR="00E62EDB" w:rsidRPr="003A5B5A" w:rsidRDefault="00E62EDB">
      <w:pPr>
        <w:rPr>
          <w:rFonts w:ascii="TH SarabunPSK" w:hAnsi="TH SarabunPSK" w:cs="TH SarabunPSK"/>
          <w:sz w:val="32"/>
          <w:szCs w:val="32"/>
        </w:rPr>
      </w:pPr>
    </w:p>
    <w:p w14:paraId="5F59F5BD" w14:textId="77777777" w:rsidR="00E62EDB" w:rsidRPr="003A5B5A" w:rsidRDefault="00E62EDB">
      <w:pPr>
        <w:rPr>
          <w:rFonts w:ascii="TH SarabunPSK" w:hAnsi="TH SarabunPSK" w:cs="TH SarabunPSK"/>
          <w:sz w:val="32"/>
          <w:szCs w:val="32"/>
        </w:rPr>
      </w:pPr>
    </w:p>
    <w:sectPr w:rsidR="00E62EDB" w:rsidRPr="003A5B5A" w:rsidSect="00E62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D3F04"/>
    <w:multiLevelType w:val="hybridMultilevel"/>
    <w:tmpl w:val="06042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2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DB"/>
    <w:rsid w:val="002B4B84"/>
    <w:rsid w:val="003A5B5A"/>
    <w:rsid w:val="005B1C68"/>
    <w:rsid w:val="006136A6"/>
    <w:rsid w:val="006B6117"/>
    <w:rsid w:val="009624FF"/>
    <w:rsid w:val="00AF77C8"/>
    <w:rsid w:val="00C47F79"/>
    <w:rsid w:val="00E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E107"/>
  <w15:chartTrackingRefBased/>
  <w15:docId w15:val="{4A384B83-940C-42C3-A11F-86414D58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DB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ED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ED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ED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E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E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62E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62E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2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E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E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E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3</cp:revision>
  <dcterms:created xsi:type="dcterms:W3CDTF">2025-09-01T04:24:00Z</dcterms:created>
  <dcterms:modified xsi:type="dcterms:W3CDTF">2025-09-01T04:25:00Z</dcterms:modified>
</cp:coreProperties>
</file>