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57" w:rsidRPr="00113872" w:rsidRDefault="00026D57" w:rsidP="00026D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3872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</w:t>
      </w:r>
      <w:r w:rsidRPr="0011387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:rsidR="00026D57" w:rsidRPr="00437E4E" w:rsidRDefault="00026D57" w:rsidP="00026D57">
      <w:pPr>
        <w:pStyle w:val="a3"/>
        <w:jc w:val="center"/>
      </w:pPr>
      <w:r w:rsidRPr="00113872">
        <w:rPr>
          <w:rFonts w:ascii="TH SarabunPSK" w:hAnsi="TH SarabunPSK" w:cs="TH SarabunPSK"/>
          <w:b/>
          <w:bCs/>
          <w:sz w:val="32"/>
          <w:szCs w:val="32"/>
          <w:cs/>
        </w:rPr>
        <w:t>ท 31201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13872">
        <w:rPr>
          <w:rFonts w:ascii="TH SarabunPSK" w:hAnsi="TH SarabunPSK" w:cs="TH SarabunPSK"/>
          <w:b/>
          <w:bCs/>
          <w:sz w:val="32"/>
          <w:szCs w:val="32"/>
          <w:cs/>
        </w:rPr>
        <w:t>การพูด</w:t>
      </w:r>
    </w:p>
    <w:p w:rsidR="00026D57" w:rsidRPr="00437E4E" w:rsidRDefault="00026D57" w:rsidP="00026D57">
      <w:pPr>
        <w:rPr>
          <w:rFonts w:ascii="TH SarabunPSK" w:hAnsi="TH SarabunPSK" w:cs="TH SarabunPSK"/>
          <w:b/>
          <w:bCs/>
          <w:sz w:val="32"/>
          <w:szCs w:val="32"/>
        </w:rPr>
      </w:pP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รายวิชาเพิ่มเติม 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026D57" w:rsidRPr="00437E4E" w:rsidRDefault="00026D57" w:rsidP="00026D57">
      <w:pPr>
        <w:rPr>
          <w:rFonts w:ascii="TH SarabunPSK" w:hAnsi="TH SarabunPSK" w:cs="TH SarabunPSK"/>
          <w:b/>
          <w:bCs/>
          <w:sz w:val="32"/>
          <w:szCs w:val="32"/>
        </w:rPr>
      </w:pP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4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เวลา   40</w:t>
      </w:r>
      <w:r w:rsidRPr="00437E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/ภาคเรียน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จำนวน  1.0  หน่วย</w:t>
      </w:r>
      <w:proofErr w:type="spellStart"/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026D57" w:rsidRPr="00437E4E" w:rsidRDefault="00026D57" w:rsidP="00026D5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72"/>
        <w:gridCol w:w="2126"/>
        <w:gridCol w:w="2835"/>
        <w:gridCol w:w="709"/>
        <w:gridCol w:w="992"/>
      </w:tblGrid>
      <w:tr w:rsidR="00026D57" w:rsidRPr="00437E4E" w:rsidTr="004B7B1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26D57" w:rsidRPr="00437E4E" w:rsidTr="004B7B19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ความหมายและความสำคัญของการพูด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3704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E3704B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ความหมายและความสำคัญของการพูด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ศึกษาความหมายและความสำคัญของการพูด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ความหมายของการพูด องค์ประกอบของการพูด   ปัจจัยที่ช่วยการพูดสัมฤทธิ์ผล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6D57" w:rsidRPr="00437E4E" w:rsidTr="004B7B19">
        <w:trPr>
          <w:trHeight w:val="1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ประเภทของการพูด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แยกประเภทของการพูด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ประเภทของการพูด การพูดแบบไม่เตรียมตัว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การพูดแบบอ่าน การพูดแบบท่องจำ การพูดแบบมีบันทึก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6D57" w:rsidRPr="00437E4E" w:rsidTr="004B7B19">
        <w:trPr>
          <w:trHeight w:val="10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หลักการเตรียมพูด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348F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อธิบายหลักการพู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ดชนิดต่างๆ</w:t>
            </w:r>
          </w:p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อธิบายหลักในการเตรียมตัวพูด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ศึกษาหลักการเตรียมพูด  การตั้งวัตถุประสงค์ การวิเคราะห์ผู้ฟัง  การเลือกเรื่องและรวบรวมข้อมูล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การวางโครงเรื่อง การใช้ถ้อยคำภาษา  การฝึกพูด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6D57" w:rsidRPr="00437E4E" w:rsidTr="004B7B19">
        <w:trPr>
          <w:trHeight w:val="10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การวิเคราะห์ผู้ฟังและสถานการณ์การพูด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348F3">
              <w:rPr>
                <w:rFonts w:ascii="TH SarabunPSK" w:hAnsi="TH SarabunPSK" w:cs="TH SarabunPSK"/>
                <w:sz w:val="32"/>
                <w:szCs w:val="32"/>
                <w:cs/>
              </w:rPr>
              <w:t>วิเค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ราะห์ผู้ฟังและสถานการณ์การพูด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การวิเคราะห์ผู้ฟังและสถานการณ์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การพูด  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หลักการวิเคราะห์ผู้ฟัง  การวิเคราะห์สถานการณ์พูด  วิเคราะห์ความมุ่งหมายการพูด  มารยาทในการสนทนาและพูด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026D57" w:rsidRPr="00437E4E" w:rsidTr="004B7B19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อธิบายหลักการสนทนา</w:t>
            </w:r>
          </w:p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1348F3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มีมารยาทในการสนทนา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การสนทนา 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หลักการสนทนา ฝึกการสนทนา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6D57" w:rsidRPr="00437E4E" w:rsidTr="004B7B19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บอกหลักการสัมภาษณ์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ปฏิบัติการสัมภาษณ์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 หลักการสัมภาษณ์ การสัมภาษณ์เข้าทำงาน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6D57" w:rsidRPr="00437E4E" w:rsidTr="004B7B19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E3704B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1348F3">
              <w:rPr>
                <w:rFonts w:ascii="TH SarabunPSK" w:hAnsi="TH SarabunPSK" w:cs="TH SarabunPSK"/>
                <w:sz w:val="32"/>
                <w:szCs w:val="32"/>
                <w:cs/>
              </w:rPr>
              <w:t>พูดอภิ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ปรายทั้งในกลุ่มและในที่ประชุม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  ความหมายของการอภิปราย ความมุ่งหมายการอภิปรา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ประเภทของการอภิปราย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6D57" w:rsidRPr="00437E4E" w:rsidTr="004B7B19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การพูดในโอกาสต่าง 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พูดในโอกาสต่างๆ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การพูดในโอกาสต่าง ๆการกล่าวต้อนรับ การกล่าวอวยพร   การกล่าวไว้อาลัย การกล่าวอำลา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6D57" w:rsidRPr="00437E4E" w:rsidTr="004B7B19">
        <w:trPr>
          <w:trHeight w:val="2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การอ่านบทร้อยแก้วและบทร้อยกรองในที่ประชุม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1348F3">
              <w:rPr>
                <w:rFonts w:ascii="TH SarabunPSK" w:hAnsi="TH SarabunPSK" w:cs="TH SarabunPSK"/>
                <w:sz w:val="32"/>
                <w:szCs w:val="32"/>
                <w:cs/>
              </w:rPr>
              <w:t>อ่านบทร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้อยแก้วและร้อยกรองในที่ประชุม</w:t>
            </w: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การอ่านบทร้อยแก้วและบท</w:t>
            </w:r>
          </w:p>
          <w:p w:rsidR="00026D57" w:rsidRPr="00437E4E" w:rsidRDefault="00026D57" w:rsidP="004B7B19">
            <w:pPr>
              <w:tabs>
                <w:tab w:val="left" w:pos="23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ร้อยกรองในที่ประชุม หลักการอ่านบทร้อยแก้ว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หลักการอ่านบทร้อยกรอง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D57" w:rsidRPr="00437E4E" w:rsidRDefault="00026D57" w:rsidP="004B7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6D57" w:rsidRPr="00846E1F" w:rsidTr="004B7B19">
        <w:trPr>
          <w:trHeight w:val="462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026D57" w:rsidRPr="00846E1F" w:rsidTr="004B7B19">
        <w:trPr>
          <w:trHeight w:val="462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026D57" w:rsidRPr="00846E1F" w:rsidTr="004B7B19">
        <w:trPr>
          <w:trHeight w:val="525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026D57" w:rsidRPr="00846E1F" w:rsidTr="004B7B19">
        <w:trPr>
          <w:trHeight w:val="624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57" w:rsidRPr="00846E1F" w:rsidRDefault="00026D57" w:rsidP="004B7B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6E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026D57" w:rsidRPr="00E823BB" w:rsidRDefault="00026D57" w:rsidP="00026D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026D57" w:rsidRPr="00E823BB" w:rsidRDefault="00026D57" w:rsidP="00026D57">
      <w:pPr>
        <w:pStyle w:val="a3"/>
        <w:rPr>
          <w:rFonts w:ascii="TH SarabunPSK" w:hAnsi="TH SarabunPSK" w:cs="TH SarabunPSK"/>
          <w:sz w:val="32"/>
          <w:szCs w:val="32"/>
        </w:rPr>
      </w:pPr>
    </w:p>
    <w:p w:rsidR="00026D57" w:rsidRPr="00437E4E" w:rsidRDefault="00026D57" w:rsidP="00026D57">
      <w:pPr>
        <w:tabs>
          <w:tab w:val="left" w:pos="960"/>
        </w:tabs>
        <w:rPr>
          <w:rFonts w:ascii="TH SarabunPSK" w:hAnsi="TH SarabunPSK" w:cs="TH SarabunPSK"/>
          <w:sz w:val="32"/>
          <w:szCs w:val="32"/>
        </w:rPr>
      </w:pPr>
    </w:p>
    <w:p w:rsidR="00653BFD" w:rsidRDefault="00653BFD">
      <w:bookmarkStart w:id="0" w:name="_GoBack"/>
      <w:bookmarkEnd w:id="0"/>
    </w:p>
    <w:sectPr w:rsidR="00653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57"/>
    <w:rsid w:val="00026D57"/>
    <w:rsid w:val="006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AA3A2-6C3F-4BE3-92F9-C15D8FB1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D5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2025-08-24T05:03:00Z</dcterms:created>
  <dcterms:modified xsi:type="dcterms:W3CDTF">2025-08-24T05:05:00Z</dcterms:modified>
</cp:coreProperties>
</file>