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</w:t>
      </w:r>
      <w:r w:rsidR="00E35959">
        <w:rPr>
          <w:rFonts w:ascii="TH SarabunPSK" w:hAnsi="TH SarabunPSK" w:cs="TH SarabunPSK"/>
          <w:sz w:val="32"/>
          <w:szCs w:val="32"/>
        </w:rPr>
        <w:t>1</w:t>
      </w:r>
      <w:r w:rsidR="00DB3EEA">
        <w:rPr>
          <w:rFonts w:ascii="TH SarabunPSK" w:hAnsi="TH SarabunPSK" w:cs="TH SarabunPSK"/>
          <w:sz w:val="32"/>
          <w:szCs w:val="32"/>
        </w:rPr>
        <w:t>2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59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A92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ภาษาจีน</w:t>
      </w:r>
      <w:r w:rsidR="00E35959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E73AB8">
        <w:rPr>
          <w:rFonts w:ascii="TH SarabunPSK" w:hAnsi="TH SarabunPSK" w:cs="TH SarabunPSK"/>
          <w:sz w:val="32"/>
          <w:szCs w:val="32"/>
        </w:rPr>
        <w:t>-</w:t>
      </w:r>
      <w:r w:rsidR="00E35959">
        <w:rPr>
          <w:rFonts w:ascii="TH SarabunPSK" w:hAnsi="TH SarabunPSK" w:cs="TH SarabunPSK" w:hint="cs"/>
          <w:sz w:val="32"/>
          <w:szCs w:val="32"/>
          <w:cs/>
        </w:rPr>
        <w:t xml:space="preserve">เขียน </w:t>
      </w:r>
      <w:r w:rsidR="00EE58D2">
        <w:rPr>
          <w:rFonts w:ascii="TH SarabunPSK" w:hAnsi="TH SarabunPSK" w:cs="TH SarabunPSK"/>
          <w:sz w:val="32"/>
          <w:szCs w:val="32"/>
        </w:rPr>
        <w:t>2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 w:rsidR="00DB3EEA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927E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9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250"/>
        <w:gridCol w:w="4680"/>
        <w:gridCol w:w="1173"/>
        <w:gridCol w:w="987"/>
      </w:tblGrid>
      <w:tr w:rsidR="00944416" w:rsidRPr="004D60C5" w:rsidTr="00EF2C79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68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17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EF2C79">
        <w:trPr>
          <w:trHeight w:val="809"/>
        </w:trPr>
        <w:tc>
          <w:tcPr>
            <w:tcW w:w="900" w:type="dxa"/>
          </w:tcPr>
          <w:p w:rsidR="00944416" w:rsidRPr="00230389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50" w:type="dxa"/>
          </w:tcPr>
          <w:p w:rsidR="00944416" w:rsidRPr="00230389" w:rsidRDefault="00230389" w:rsidP="000469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ทบ</w:t>
            </w:r>
            <w:proofErr w:type="spellStart"/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ทว</w:t>
            </w:r>
            <w:proofErr w:type="spellEnd"/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นพ</w:t>
            </w:r>
            <w:proofErr w:type="spellStart"/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ิน</w:t>
            </w:r>
            <w:proofErr w:type="spellEnd"/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อินและตัวอักษรจีนพื้นฐาน</w:t>
            </w:r>
          </w:p>
        </w:tc>
        <w:tc>
          <w:tcPr>
            <w:tcW w:w="4680" w:type="dxa"/>
          </w:tcPr>
          <w:p w:rsidR="00944416" w:rsidRPr="00230389" w:rsidRDefault="00230389" w:rsidP="00E359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ลำดับขีด โครงสร้างตัวอักษร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คำศัพท์จากระดับพื้นฐาน</w:t>
            </w:r>
          </w:p>
        </w:tc>
        <w:tc>
          <w:tcPr>
            <w:tcW w:w="1173" w:type="dxa"/>
          </w:tcPr>
          <w:p w:rsidR="00944416" w:rsidRPr="004D60C5" w:rsidRDefault="00EF2C79" w:rsidP="0094441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bookmarkStart w:id="0" w:name="_GoBack"/>
            <w:bookmarkEnd w:id="0"/>
          </w:p>
        </w:tc>
      </w:tr>
      <w:tr w:rsidR="00944416" w:rsidRPr="004D60C5" w:rsidTr="00EF2C79">
        <w:tc>
          <w:tcPr>
            <w:tcW w:w="900" w:type="dxa"/>
          </w:tcPr>
          <w:p w:rsidR="00944416" w:rsidRPr="00230389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50" w:type="dxa"/>
          </w:tcPr>
          <w:p w:rsidR="00944416" w:rsidRPr="00230389" w:rsidRDefault="00230389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การอ่านและเขียนประโยคบอกเล่า/ปฏิเสธ</w:t>
            </w:r>
          </w:p>
        </w:tc>
        <w:tc>
          <w:tcPr>
            <w:tcW w:w="4680" w:type="dxa"/>
          </w:tcPr>
          <w:p w:rsidR="00944416" w:rsidRPr="00230389" w:rsidRDefault="00230389" w:rsidP="005905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โครงสร้างประโยค "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S + V + O"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คำลักษณนามที่ใช้บ่อย</w:t>
            </w:r>
          </w:p>
        </w:tc>
        <w:tc>
          <w:tcPr>
            <w:tcW w:w="1173" w:type="dxa"/>
          </w:tcPr>
          <w:p w:rsidR="00944416" w:rsidRPr="004D60C5" w:rsidRDefault="00EF2C79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EF2C79">
        <w:tc>
          <w:tcPr>
            <w:tcW w:w="900" w:type="dxa"/>
          </w:tcPr>
          <w:p w:rsidR="00944416" w:rsidRPr="00230389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50" w:type="dxa"/>
          </w:tcPr>
          <w:p w:rsidR="00944416" w:rsidRPr="00230389" w:rsidRDefault="00230389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การอ่านคำถามและตอบคำถาม</w:t>
            </w:r>
          </w:p>
        </w:tc>
        <w:tc>
          <w:tcPr>
            <w:tcW w:w="4680" w:type="dxa"/>
          </w:tcPr>
          <w:p w:rsidR="00944416" w:rsidRPr="00230389" w:rsidRDefault="00230389" w:rsidP="005905BE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- </w:t>
            </w:r>
            <w:r w:rsidRPr="0023038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คำถามใช่/ไม่ใช่ และ คำถาม </w:t>
            </w:r>
            <w:r w:rsidRPr="0023038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WH-question </w:t>
            </w:r>
            <w:r w:rsidRPr="00230389">
              <w:rPr>
                <w:rFonts w:ascii="TH SarabunPSK" w:eastAsia="SimSun" w:hAnsi="TH SarabunPSK" w:cs="TH SarabunPSK" w:hint="cs"/>
                <w:sz w:val="32"/>
                <w:szCs w:val="32"/>
              </w:rPr>
              <w:br/>
              <w:t xml:space="preserve">- </w:t>
            </w:r>
            <w:r w:rsidRPr="00230389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การใช้ </w:t>
            </w:r>
            <w:r w:rsidRPr="00230389">
              <w:rPr>
                <w:rFonts w:ascii="TH SarabunPSK" w:eastAsia="SimSun" w:hAnsi="TH SarabunPSK" w:cs="TH SarabunPSK" w:hint="cs"/>
                <w:sz w:val="32"/>
                <w:szCs w:val="32"/>
              </w:rPr>
              <w:t>谁，什么，哪儿，怎么</w:t>
            </w:r>
          </w:p>
        </w:tc>
        <w:tc>
          <w:tcPr>
            <w:tcW w:w="1173" w:type="dxa"/>
          </w:tcPr>
          <w:p w:rsidR="00944416" w:rsidRPr="004D60C5" w:rsidRDefault="00EF2C79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EF2C79">
        <w:trPr>
          <w:trHeight w:val="746"/>
        </w:trPr>
        <w:tc>
          <w:tcPr>
            <w:tcW w:w="900" w:type="dxa"/>
          </w:tcPr>
          <w:p w:rsidR="00944416" w:rsidRPr="00230389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50" w:type="dxa"/>
          </w:tcPr>
          <w:p w:rsidR="00944416" w:rsidRPr="00230389" w:rsidRDefault="00230389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คำลำดับและการเชื่อมประโยค</w:t>
            </w:r>
          </w:p>
        </w:tc>
        <w:tc>
          <w:tcPr>
            <w:tcW w:w="4680" w:type="dxa"/>
          </w:tcPr>
          <w:p w:rsidR="00944416" w:rsidRPr="00230389" w:rsidRDefault="00230389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คำลำดับ เช่น </w:t>
            </w:r>
            <w:r w:rsidRPr="00230389">
              <w:rPr>
                <w:rFonts w:ascii="TH SarabunPSK" w:eastAsia="SimSun" w:hAnsi="TH SarabunPSK" w:cs="TH SarabunPSK" w:hint="cs"/>
                <w:sz w:val="32"/>
                <w:szCs w:val="32"/>
              </w:rPr>
              <w:t>然后，最后</w:t>
            </w:r>
            <w:r w:rsidRPr="00230389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คำเชื่อม เช่น </w:t>
            </w:r>
            <w:r w:rsidRPr="00230389">
              <w:rPr>
                <w:rFonts w:ascii="TH SarabunPSK" w:eastAsia="SimSun" w:hAnsi="TH SarabunPSK" w:cs="TH SarabunPSK" w:hint="cs"/>
                <w:sz w:val="32"/>
                <w:szCs w:val="32"/>
              </w:rPr>
              <w:t>和，但是，因为，所以</w:t>
            </w:r>
          </w:p>
        </w:tc>
        <w:tc>
          <w:tcPr>
            <w:tcW w:w="1173" w:type="dxa"/>
          </w:tcPr>
          <w:p w:rsidR="00944416" w:rsidRPr="004D60C5" w:rsidRDefault="00EF2C79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EF2C79">
        <w:tc>
          <w:tcPr>
            <w:tcW w:w="900" w:type="dxa"/>
          </w:tcPr>
          <w:p w:rsidR="00B42AD2" w:rsidRPr="00230389" w:rsidRDefault="00B42AD2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250" w:type="dxa"/>
          </w:tcPr>
          <w:p w:rsidR="00B42AD2" w:rsidRPr="00230389" w:rsidRDefault="00230389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การอ่านบทสนทนาในชีวิตประจำวัน</w:t>
            </w:r>
          </w:p>
        </w:tc>
        <w:tc>
          <w:tcPr>
            <w:tcW w:w="4680" w:type="dxa"/>
          </w:tcPr>
          <w:p w:rsidR="00B42AD2" w:rsidRPr="00230389" w:rsidRDefault="00230389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บทสนทนาในห้องเรียน ร้านค้า บ้าน เพื่อน</w:t>
            </w:r>
          </w:p>
        </w:tc>
        <w:tc>
          <w:tcPr>
            <w:tcW w:w="1173" w:type="dxa"/>
          </w:tcPr>
          <w:p w:rsidR="00B42AD2" w:rsidRDefault="00EF2C79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EF2C79">
        <w:tc>
          <w:tcPr>
            <w:tcW w:w="900" w:type="dxa"/>
          </w:tcPr>
          <w:p w:rsidR="00B42AD2" w:rsidRPr="00230389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2250" w:type="dxa"/>
          </w:tcPr>
          <w:p w:rsidR="00B42AD2" w:rsidRPr="00230389" w:rsidRDefault="00230389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การเขียนข้อความส่วนตัว</w:t>
            </w:r>
          </w:p>
        </w:tc>
        <w:tc>
          <w:tcPr>
            <w:tcW w:w="4680" w:type="dxa"/>
          </w:tcPr>
          <w:p w:rsidR="00B42AD2" w:rsidRPr="00230389" w:rsidRDefault="00230389" w:rsidP="002303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เขียนแนะนำตัวเอง ครอบครัว งานอดิเรก</w:t>
            </w:r>
          </w:p>
        </w:tc>
        <w:tc>
          <w:tcPr>
            <w:tcW w:w="1173" w:type="dxa"/>
          </w:tcPr>
          <w:p w:rsidR="00B42AD2" w:rsidRDefault="00EF2C79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EF2C79">
        <w:tc>
          <w:tcPr>
            <w:tcW w:w="900" w:type="dxa"/>
          </w:tcPr>
          <w:p w:rsidR="00B42AD2" w:rsidRPr="00230389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2250" w:type="dxa"/>
          </w:tcPr>
          <w:p w:rsidR="00B42AD2" w:rsidRPr="00230389" w:rsidRDefault="00230389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การอ่านบทความสั้นและจับใจความ</w:t>
            </w:r>
          </w:p>
        </w:tc>
        <w:tc>
          <w:tcPr>
            <w:tcW w:w="4680" w:type="dxa"/>
          </w:tcPr>
          <w:p w:rsidR="00B42AD2" w:rsidRPr="00230389" w:rsidRDefault="00230389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เนื้อหาจากชีวิตประจำวันและวัฒนธรรมจีน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การตอบคำถามจากบทความ</w:t>
            </w:r>
          </w:p>
        </w:tc>
        <w:tc>
          <w:tcPr>
            <w:tcW w:w="1173" w:type="dxa"/>
          </w:tcPr>
          <w:p w:rsidR="00B42AD2" w:rsidRDefault="00EF2C79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42AD2" w:rsidRPr="004D60C5" w:rsidTr="00EF2C79">
        <w:trPr>
          <w:trHeight w:val="260"/>
        </w:trPr>
        <w:tc>
          <w:tcPr>
            <w:tcW w:w="900" w:type="dxa"/>
          </w:tcPr>
          <w:p w:rsidR="00B42AD2" w:rsidRPr="00230389" w:rsidRDefault="00B42AD2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2250" w:type="dxa"/>
          </w:tcPr>
          <w:p w:rsidR="00B42AD2" w:rsidRPr="00230389" w:rsidRDefault="00230389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การเขียนเรียงความสั้นระดับย่อหน้า</w:t>
            </w:r>
          </w:p>
        </w:tc>
        <w:tc>
          <w:tcPr>
            <w:tcW w:w="4680" w:type="dxa"/>
          </w:tcPr>
          <w:p w:rsidR="00B42AD2" w:rsidRPr="00230389" w:rsidRDefault="00230389" w:rsidP="005905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การจัดลำดับความคิด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230389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เขียนเรื่องราวเกี่ยวกับกิจวัตร/วันหยุด</w:t>
            </w:r>
          </w:p>
        </w:tc>
        <w:tc>
          <w:tcPr>
            <w:tcW w:w="1173" w:type="dxa"/>
          </w:tcPr>
          <w:p w:rsidR="00B42AD2" w:rsidRDefault="00EF2C79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87" w:type="dxa"/>
          </w:tcPr>
          <w:p w:rsidR="00B42AD2" w:rsidRDefault="007671B0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EF2C79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EF2C79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EF2C79">
        <w:tc>
          <w:tcPr>
            <w:tcW w:w="783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3" w:type="dxa"/>
            <w:shd w:val="clear" w:color="auto" w:fill="E7E6E6" w:themeFill="background2"/>
          </w:tcPr>
          <w:p w:rsidR="00B42AD2" w:rsidRPr="006B776F" w:rsidRDefault="005905BE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046925"/>
    <w:rsid w:val="00230389"/>
    <w:rsid w:val="00362D4D"/>
    <w:rsid w:val="003713FA"/>
    <w:rsid w:val="00374485"/>
    <w:rsid w:val="005905BE"/>
    <w:rsid w:val="005D3640"/>
    <w:rsid w:val="006B776F"/>
    <w:rsid w:val="007671B0"/>
    <w:rsid w:val="008F3728"/>
    <w:rsid w:val="00916585"/>
    <w:rsid w:val="00944416"/>
    <w:rsid w:val="00A924DE"/>
    <w:rsid w:val="00A927E7"/>
    <w:rsid w:val="00B42AD2"/>
    <w:rsid w:val="00B80D2A"/>
    <w:rsid w:val="00D44710"/>
    <w:rsid w:val="00DB3EEA"/>
    <w:rsid w:val="00E00EC8"/>
    <w:rsid w:val="00E35959"/>
    <w:rsid w:val="00E73AB8"/>
    <w:rsid w:val="00EE58D2"/>
    <w:rsid w:val="00E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9592E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35959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25</cp:revision>
  <dcterms:created xsi:type="dcterms:W3CDTF">2025-05-29T07:55:00Z</dcterms:created>
  <dcterms:modified xsi:type="dcterms:W3CDTF">2025-06-29T09:16:00Z</dcterms:modified>
</cp:coreProperties>
</file>