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416" w:rsidRPr="004D60C5" w:rsidRDefault="00944416" w:rsidP="00944416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D60C5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โครงสร้างรายวิชา</w:t>
      </w:r>
    </w:p>
    <w:p w:rsidR="00944416" w:rsidRPr="004D60C5" w:rsidRDefault="00944416" w:rsidP="00944416">
      <w:pPr>
        <w:rPr>
          <w:rFonts w:ascii="TH SarabunPSK" w:hAnsi="TH SarabunPSK" w:cs="TH SarabunPSK"/>
          <w:sz w:val="32"/>
          <w:szCs w:val="32"/>
          <w:cs/>
        </w:rPr>
      </w:pPr>
      <w:r w:rsidRPr="004D60C5">
        <w:rPr>
          <w:rFonts w:ascii="TH SarabunPSK" w:hAnsi="TH SarabunPSK" w:cs="TH SarabunPSK" w:hint="cs"/>
          <w:sz w:val="32"/>
          <w:szCs w:val="32"/>
          <w:cs/>
        </w:rPr>
        <w:t>รหัสวิชา จ</w:t>
      </w:r>
      <w:r>
        <w:rPr>
          <w:rFonts w:ascii="TH SarabunPSK" w:hAnsi="TH SarabunPSK" w:cs="TH SarabunPSK"/>
          <w:sz w:val="32"/>
          <w:szCs w:val="32"/>
        </w:rPr>
        <w:t>3</w:t>
      </w:r>
      <w:r w:rsidR="00B42AD2">
        <w:rPr>
          <w:rFonts w:ascii="TH SarabunPSK" w:hAnsi="TH SarabunPSK" w:cs="TH SarabunPSK"/>
          <w:sz w:val="32"/>
          <w:szCs w:val="32"/>
        </w:rPr>
        <w:t>01</w:t>
      </w:r>
      <w:r w:rsidR="002B2FA0">
        <w:rPr>
          <w:rFonts w:ascii="TH SarabunPSK" w:hAnsi="TH SarabunPSK" w:cs="TH SarabunPSK"/>
          <w:sz w:val="32"/>
          <w:szCs w:val="32"/>
        </w:rPr>
        <w:t>11</w:t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  <w:t>กลุ่มสาระการเรียนรู้ภาษาต่างประเทศ</w:t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B42A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>รายวิชา</w:t>
      </w:r>
      <w:r w:rsidR="00A927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>ภาษาจีน</w:t>
      </w:r>
      <w:r w:rsidR="002B2FA0">
        <w:rPr>
          <w:rFonts w:ascii="TH SarabunPSK" w:hAnsi="TH SarabunPSK" w:cs="TH SarabunPSK" w:hint="cs"/>
          <w:sz w:val="32"/>
          <w:szCs w:val="32"/>
          <w:cs/>
        </w:rPr>
        <w:t xml:space="preserve">ฟังพูด </w:t>
      </w:r>
      <w:r w:rsidR="002B2FA0">
        <w:rPr>
          <w:rFonts w:ascii="TH SarabunPSK" w:hAnsi="TH SarabunPSK" w:cs="TH SarabunPSK"/>
          <w:sz w:val="32"/>
          <w:szCs w:val="32"/>
        </w:rPr>
        <w:t>2</w:t>
      </w:r>
    </w:p>
    <w:p w:rsidR="00944416" w:rsidRPr="004D60C5" w:rsidRDefault="00944416" w:rsidP="00944416">
      <w:pPr>
        <w:rPr>
          <w:rFonts w:ascii="TH SarabunPSK" w:hAnsi="TH SarabunPSK" w:cs="TH SarabunPSK"/>
          <w:sz w:val="32"/>
          <w:szCs w:val="32"/>
          <w:cs/>
        </w:rPr>
      </w:pPr>
      <w:r w:rsidRPr="004D60C5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>มัธยมศึก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ศึกษาปีที่ </w:t>
      </w:r>
      <w:r w:rsidR="009D0B29"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A927E7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หน่วยกิต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สัดส่วนคะแนน </w:t>
      </w:r>
      <w:r>
        <w:rPr>
          <w:rFonts w:ascii="TH SarabunPSK" w:hAnsi="TH SarabunPSK" w:cs="TH SarabunPSK"/>
          <w:sz w:val="32"/>
          <w:szCs w:val="32"/>
        </w:rPr>
        <w:t>70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60C5">
        <w:rPr>
          <w:rFonts w:ascii="TH SarabunPSK" w:hAnsi="TH SarabunPSK" w:cs="TH SarabunPSK" w:hint="cs"/>
          <w:sz w:val="32"/>
          <w:szCs w:val="32"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30</w:t>
      </w:r>
      <w:r w:rsidRPr="004D60C5">
        <w:rPr>
          <w:rFonts w:ascii="TH SarabunPSK" w:hAnsi="TH SarabunPSK" w:cs="TH SarabunPSK" w:hint="cs"/>
          <w:sz w:val="32"/>
          <w:szCs w:val="32"/>
        </w:rPr>
        <w:t xml:space="preserve">  </w:t>
      </w:r>
    </w:p>
    <w:tbl>
      <w:tblPr>
        <w:tblW w:w="9990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0"/>
        <w:gridCol w:w="2790"/>
        <w:gridCol w:w="4140"/>
        <w:gridCol w:w="1173"/>
        <w:gridCol w:w="987"/>
      </w:tblGrid>
      <w:tr w:rsidR="00944416" w:rsidRPr="004D60C5" w:rsidTr="00021CAD">
        <w:tc>
          <w:tcPr>
            <w:tcW w:w="900" w:type="dxa"/>
            <w:shd w:val="clear" w:color="auto" w:fill="D0CECE" w:themeFill="background2" w:themeFillShade="E6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790" w:type="dxa"/>
            <w:shd w:val="clear" w:color="auto" w:fill="D0CECE" w:themeFill="background2" w:themeFillShade="E6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4140" w:type="dxa"/>
            <w:shd w:val="clear" w:color="auto" w:fill="D0CECE" w:themeFill="background2" w:themeFillShade="E6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173" w:type="dxa"/>
            <w:shd w:val="clear" w:color="auto" w:fill="D0CECE" w:themeFill="background2" w:themeFillShade="E6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เวลาเรียน (ชั่วโมง)</w:t>
            </w:r>
          </w:p>
        </w:tc>
        <w:tc>
          <w:tcPr>
            <w:tcW w:w="987" w:type="dxa"/>
            <w:shd w:val="clear" w:color="auto" w:fill="D0CECE" w:themeFill="background2" w:themeFillShade="E6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944416" w:rsidRPr="004D60C5" w:rsidTr="00021CAD">
        <w:trPr>
          <w:trHeight w:val="809"/>
        </w:trPr>
        <w:tc>
          <w:tcPr>
            <w:tcW w:w="900" w:type="dxa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790" w:type="dxa"/>
          </w:tcPr>
          <w:p w:rsidR="00944416" w:rsidRPr="004D60C5" w:rsidRDefault="00021CAD" w:rsidP="000469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ทบ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ทว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นพ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ิน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อินและบทสนทนาเบื้องต้น</w:t>
            </w:r>
          </w:p>
        </w:tc>
        <w:tc>
          <w:tcPr>
            <w:tcW w:w="4140" w:type="dxa"/>
          </w:tcPr>
          <w:p w:rsidR="00944416" w:rsidRPr="00021CAD" w:rsidRDefault="00021CAD" w:rsidP="00021C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1CAD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021CAD">
              <w:rPr>
                <w:rFonts w:ascii="TH SarabunPSK" w:hAnsi="TH SarabunPSK" w:cs="TH SarabunPSK" w:hint="cs"/>
                <w:sz w:val="32"/>
                <w:szCs w:val="32"/>
                <w:cs/>
              </w:rPr>
              <w:t>ทบทวนเสียง วรรณยุกต์</w:t>
            </w:r>
            <w:r w:rsidRPr="00021CA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021CAD">
              <w:rPr>
                <w:rFonts w:ascii="TH SarabunPSK" w:hAnsi="TH SarabunPSK" w:cs="TH SarabunPSK" w:hint="cs"/>
                <w:sz w:val="32"/>
                <w:szCs w:val="32"/>
              </w:rPr>
              <w:br/>
              <w:t xml:space="preserve">- </w:t>
            </w:r>
            <w:r w:rsidRPr="00021CAD">
              <w:rPr>
                <w:rFonts w:ascii="TH SarabunPSK" w:hAnsi="TH SarabunPSK" w:cs="TH SarabunPSK" w:hint="cs"/>
                <w:sz w:val="32"/>
                <w:szCs w:val="32"/>
                <w:cs/>
              </w:rPr>
              <w:t>ทบทวนคำศัพท์และโครงสร้างประโยคพื้นฐาน</w:t>
            </w:r>
            <w:r w:rsidR="00944416" w:rsidRPr="00021CA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73" w:type="dxa"/>
          </w:tcPr>
          <w:p w:rsidR="00944416" w:rsidRPr="004D60C5" w:rsidRDefault="00BD0C07" w:rsidP="00944416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87" w:type="dxa"/>
          </w:tcPr>
          <w:p w:rsidR="00944416" w:rsidRPr="004D60C5" w:rsidRDefault="007671B0" w:rsidP="00767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bookmarkStart w:id="0" w:name="_GoBack"/>
            <w:bookmarkEnd w:id="0"/>
          </w:p>
        </w:tc>
      </w:tr>
      <w:tr w:rsidR="00944416" w:rsidRPr="004D60C5" w:rsidTr="00021CAD">
        <w:tc>
          <w:tcPr>
            <w:tcW w:w="900" w:type="dxa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790" w:type="dxa"/>
          </w:tcPr>
          <w:p w:rsidR="00944416" w:rsidRPr="004D60C5" w:rsidRDefault="00021CAD" w:rsidP="004E3D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การนัดหมายและบอกเวลา</w:t>
            </w:r>
          </w:p>
        </w:tc>
        <w:tc>
          <w:tcPr>
            <w:tcW w:w="4140" w:type="dxa"/>
          </w:tcPr>
          <w:p w:rsidR="00944416" w:rsidRPr="00021CAD" w:rsidRDefault="00021CAD" w:rsidP="005905BE">
            <w:pPr>
              <w:rPr>
                <w:cs/>
              </w:rPr>
            </w:pPr>
            <w:r w:rsidRPr="00021CAD">
              <w:rPr>
                <w:rFonts w:ascii="TH SarabunPSK" w:eastAsia="SimSun" w:hAnsi="TH SarabunPSK" w:cs="TH SarabunPSK" w:hint="cs"/>
                <w:sz w:val="32"/>
                <w:szCs w:val="32"/>
              </w:rPr>
              <w:t xml:space="preserve">- </w:t>
            </w:r>
            <w:r w:rsidRPr="00021CAD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สนทนาเรื่องตารางเวลา นัดพบ</w:t>
            </w:r>
            <w:r w:rsidRPr="00021CAD">
              <w:rPr>
                <w:rFonts w:ascii="TH SarabunPSK" w:eastAsia="SimSun" w:hAnsi="TH SarabunPSK" w:cs="TH SarabunPSK" w:hint="cs"/>
                <w:sz w:val="32"/>
                <w:szCs w:val="32"/>
              </w:rPr>
              <w:t xml:space="preserve"> </w:t>
            </w:r>
            <w:r w:rsidRPr="00021CAD">
              <w:rPr>
                <w:rFonts w:ascii="TH SarabunPSK" w:eastAsia="SimSun" w:hAnsi="TH SarabunPSK" w:cs="TH SarabunPSK" w:hint="cs"/>
                <w:sz w:val="32"/>
                <w:szCs w:val="32"/>
              </w:rPr>
              <w:br/>
              <w:t xml:space="preserve">- </w:t>
            </w:r>
            <w:r w:rsidRPr="00021CAD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การใช้</w:t>
            </w:r>
            <w:r w:rsidRPr="00021CAD">
              <w:rPr>
                <w:rFonts w:ascii="SimSun" w:eastAsia="SimSun" w:hAnsi="SimSun"/>
                <w:cs/>
              </w:rPr>
              <w:t xml:space="preserve"> </w:t>
            </w:r>
            <w:r w:rsidRPr="00021CAD">
              <w:rPr>
                <w:rFonts w:ascii="SimSun" w:eastAsia="SimSun" w:hAnsi="SimSun"/>
              </w:rPr>
              <w:t>“</w:t>
            </w:r>
            <w:r w:rsidRPr="00021CAD">
              <w:rPr>
                <w:rFonts w:ascii="SimSun" w:eastAsia="SimSun" w:hAnsi="SimSun" w:cs="Microsoft YaHei" w:hint="eastAsia"/>
              </w:rPr>
              <w:t>几点</w:t>
            </w:r>
            <w:r w:rsidRPr="00021CAD">
              <w:rPr>
                <w:rFonts w:ascii="SimSun" w:eastAsia="SimSun" w:hAnsi="SimSun"/>
              </w:rPr>
              <w:t>”,“</w:t>
            </w:r>
            <w:r w:rsidRPr="00021CAD">
              <w:rPr>
                <w:rFonts w:ascii="SimSun" w:eastAsia="SimSun" w:hAnsi="SimSun" w:cs="Microsoft YaHei" w:hint="eastAsia"/>
              </w:rPr>
              <w:t>有空</w:t>
            </w:r>
            <w:r w:rsidRPr="00021CAD">
              <w:rPr>
                <w:rFonts w:ascii="SimSun" w:eastAsia="SimSun" w:hAnsi="SimSun"/>
              </w:rPr>
              <w:t>”,“</w:t>
            </w:r>
            <w:r w:rsidRPr="00021CAD">
              <w:rPr>
                <w:rFonts w:ascii="SimSun" w:eastAsia="SimSun" w:hAnsi="SimSun" w:cs="Microsoft YaHei" w:hint="eastAsia"/>
              </w:rPr>
              <w:t>可以</w:t>
            </w:r>
            <w:r w:rsidRPr="00021CAD">
              <w:rPr>
                <w:rFonts w:ascii="SimSun" w:eastAsia="SimSun" w:hAnsi="SimSun"/>
              </w:rPr>
              <w:t>”</w:t>
            </w:r>
          </w:p>
        </w:tc>
        <w:tc>
          <w:tcPr>
            <w:tcW w:w="1173" w:type="dxa"/>
          </w:tcPr>
          <w:p w:rsidR="00944416" w:rsidRPr="004D60C5" w:rsidRDefault="00BD0C07" w:rsidP="0094441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87" w:type="dxa"/>
          </w:tcPr>
          <w:p w:rsidR="00944416" w:rsidRPr="004D60C5" w:rsidRDefault="007671B0" w:rsidP="00767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944416" w:rsidRPr="004D60C5" w:rsidTr="00021CAD">
        <w:tc>
          <w:tcPr>
            <w:tcW w:w="900" w:type="dxa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790" w:type="dxa"/>
          </w:tcPr>
          <w:p w:rsidR="00944416" w:rsidRPr="004D60C5" w:rsidRDefault="00021CAD" w:rsidP="004E3D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การเดินทางและการโดยสาร</w:t>
            </w:r>
          </w:p>
        </w:tc>
        <w:tc>
          <w:tcPr>
            <w:tcW w:w="4140" w:type="dxa"/>
          </w:tcPr>
          <w:p w:rsidR="00944416" w:rsidRPr="00021CAD" w:rsidRDefault="00021CAD" w:rsidP="005905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1CAD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021CA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การถามทางโดยละเอียด</w:t>
            </w:r>
            <w:r w:rsidRPr="00021CA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021CAD">
              <w:rPr>
                <w:rFonts w:ascii="TH SarabunPSK" w:hAnsi="TH SarabunPSK" w:cs="TH SarabunPSK" w:hint="cs"/>
                <w:sz w:val="32"/>
                <w:szCs w:val="32"/>
              </w:rPr>
              <w:br/>
              <w:t xml:space="preserve">- </w:t>
            </w:r>
            <w:r w:rsidRPr="00021CAD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สนทนาในรถไฟ สนามบิน แท็กซี่</w:t>
            </w:r>
            <w:r w:rsidRPr="00021CA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021CAD">
              <w:rPr>
                <w:rFonts w:ascii="TH SarabunPSK" w:hAnsi="TH SarabunPSK" w:cs="TH SarabunPSK" w:hint="cs"/>
                <w:sz w:val="32"/>
                <w:szCs w:val="32"/>
              </w:rPr>
              <w:br/>
              <w:t xml:space="preserve">- </w:t>
            </w:r>
            <w:r w:rsidRPr="00021CAD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คำศัพท์เกี่ยวกับการเดินทาง</w:t>
            </w:r>
          </w:p>
        </w:tc>
        <w:tc>
          <w:tcPr>
            <w:tcW w:w="1173" w:type="dxa"/>
          </w:tcPr>
          <w:p w:rsidR="00944416" w:rsidRPr="004D60C5" w:rsidRDefault="00BD0C07" w:rsidP="0094441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87" w:type="dxa"/>
          </w:tcPr>
          <w:p w:rsidR="00944416" w:rsidRPr="004D60C5" w:rsidRDefault="007671B0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944416" w:rsidRPr="004D60C5" w:rsidTr="00021CAD">
        <w:trPr>
          <w:trHeight w:val="746"/>
        </w:trPr>
        <w:tc>
          <w:tcPr>
            <w:tcW w:w="900" w:type="dxa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790" w:type="dxa"/>
          </w:tcPr>
          <w:p w:rsidR="00944416" w:rsidRPr="004D60C5" w:rsidRDefault="00021CAD" w:rsidP="004E3D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การแสดงความรู้สึกและความคิดเห็น</w:t>
            </w:r>
          </w:p>
        </w:tc>
        <w:tc>
          <w:tcPr>
            <w:tcW w:w="4140" w:type="dxa"/>
          </w:tcPr>
          <w:p w:rsidR="00944416" w:rsidRPr="00021CAD" w:rsidRDefault="00021CAD" w:rsidP="00B42A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1CAD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021CA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การพูดว่า ชอบ/ไม่ชอบ</w:t>
            </w:r>
            <w:r w:rsidRPr="00021CA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021CAD">
              <w:rPr>
                <w:rFonts w:ascii="TH SarabunPSK" w:hAnsi="TH SarabunPSK" w:cs="TH SarabunPSK" w:hint="cs"/>
                <w:sz w:val="32"/>
                <w:szCs w:val="32"/>
              </w:rPr>
              <w:br/>
              <w:t xml:space="preserve">- </w:t>
            </w:r>
            <w:r w:rsidRPr="00021CA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การแสดงอารมณ์ เช่น ดีใจ โกรธ เบื่อ ตื่นเต้น</w:t>
            </w:r>
          </w:p>
        </w:tc>
        <w:tc>
          <w:tcPr>
            <w:tcW w:w="1173" w:type="dxa"/>
          </w:tcPr>
          <w:p w:rsidR="00944416" w:rsidRPr="004D60C5" w:rsidRDefault="00BD0C07" w:rsidP="0094441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87" w:type="dxa"/>
          </w:tcPr>
          <w:p w:rsidR="00944416" w:rsidRPr="004D60C5" w:rsidRDefault="007671B0" w:rsidP="00767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B42AD2" w:rsidRPr="004D60C5" w:rsidTr="00021CAD">
        <w:tc>
          <w:tcPr>
            <w:tcW w:w="900" w:type="dxa"/>
          </w:tcPr>
          <w:p w:rsidR="00B42AD2" w:rsidRPr="004D60C5" w:rsidRDefault="00B42AD2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790" w:type="dxa"/>
          </w:tcPr>
          <w:p w:rsidR="00B42AD2" w:rsidRDefault="00021CAD" w:rsidP="004E3DF2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การพูดเกี่ยวกับครอบครัวและเพื่อน</w:t>
            </w:r>
          </w:p>
        </w:tc>
        <w:tc>
          <w:tcPr>
            <w:tcW w:w="4140" w:type="dxa"/>
          </w:tcPr>
          <w:p w:rsidR="00B42AD2" w:rsidRPr="00021CAD" w:rsidRDefault="00021CAD" w:rsidP="00021C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21CAD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021CAD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บรรยายความสัมพันธ์</w:t>
            </w:r>
            <w:r w:rsidRPr="00021CA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021CAD">
              <w:rPr>
                <w:rFonts w:ascii="TH SarabunPSK" w:hAnsi="TH SarabunPSK" w:cs="TH SarabunPSK" w:hint="cs"/>
                <w:sz w:val="32"/>
                <w:szCs w:val="32"/>
              </w:rPr>
              <w:br/>
              <w:t xml:space="preserve">- </w:t>
            </w:r>
            <w:r w:rsidRPr="00021CA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การเล่าเรื่องราวเกี่ยวกับครอบครัว</w:t>
            </w:r>
          </w:p>
        </w:tc>
        <w:tc>
          <w:tcPr>
            <w:tcW w:w="1173" w:type="dxa"/>
          </w:tcPr>
          <w:p w:rsidR="00B42AD2" w:rsidRDefault="00BD0C07" w:rsidP="009444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87" w:type="dxa"/>
          </w:tcPr>
          <w:p w:rsidR="00B42AD2" w:rsidRDefault="007671B0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B42AD2" w:rsidRPr="004D60C5" w:rsidTr="00021CAD">
        <w:tc>
          <w:tcPr>
            <w:tcW w:w="900" w:type="dxa"/>
          </w:tcPr>
          <w:p w:rsidR="00B42AD2" w:rsidRPr="004D60C5" w:rsidRDefault="00B42AD2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790" w:type="dxa"/>
          </w:tcPr>
          <w:p w:rsidR="00B42AD2" w:rsidRDefault="00021CAD" w:rsidP="00B42AD2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การพูดเกี่ยวกับงานอดิเรกและกิจกรรมยามว่าง </w:t>
            </w:r>
          </w:p>
        </w:tc>
        <w:tc>
          <w:tcPr>
            <w:tcW w:w="4140" w:type="dxa"/>
          </w:tcPr>
          <w:p w:rsidR="00B42AD2" w:rsidRPr="00021CAD" w:rsidRDefault="00021CAD" w:rsidP="005905BE">
            <w:r w:rsidRPr="00021CAD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021CAD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คำศัพท์เกี่ยวกับกีฬา ดนตรี ภาพยนตร์</w:t>
            </w:r>
            <w:r w:rsidRPr="00021CA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021CAD">
              <w:rPr>
                <w:rFonts w:ascii="TH SarabunPSK" w:hAnsi="TH SarabunPSK" w:cs="TH SarabunPSK" w:hint="cs"/>
                <w:sz w:val="32"/>
                <w:szCs w:val="32"/>
              </w:rPr>
              <w:br/>
              <w:t xml:space="preserve">- </w:t>
            </w:r>
            <w:r w:rsidRPr="00021CA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</w:t>
            </w:r>
            <w:r>
              <w:rPr>
                <w:cs/>
              </w:rPr>
              <w:t xml:space="preserve"> </w:t>
            </w:r>
            <w:r w:rsidRPr="00021CAD">
              <w:rPr>
                <w:rFonts w:ascii="SimSun" w:eastAsia="SimSun" w:hAnsi="SimSun"/>
                <w:sz w:val="32"/>
                <w:szCs w:val="32"/>
              </w:rPr>
              <w:t>“</w:t>
            </w:r>
            <w:r w:rsidRPr="00021CAD">
              <w:rPr>
                <w:rFonts w:ascii="SimSun" w:eastAsia="SimSun" w:hAnsi="SimSun" w:cs="Microsoft YaHei" w:hint="eastAsia"/>
                <w:sz w:val="32"/>
                <w:szCs w:val="32"/>
              </w:rPr>
              <w:t>喜欢</w:t>
            </w:r>
            <w:r w:rsidRPr="00021CAD">
              <w:rPr>
                <w:rFonts w:ascii="SimSun" w:eastAsia="SimSun" w:hAnsi="SimSun"/>
                <w:sz w:val="32"/>
                <w:szCs w:val="32"/>
              </w:rPr>
              <w:t>”,“</w:t>
            </w:r>
            <w:r w:rsidRPr="00021CAD">
              <w:rPr>
                <w:rFonts w:ascii="SimSun" w:eastAsia="SimSun" w:hAnsi="SimSun" w:cs="Microsoft YaHei" w:hint="eastAsia"/>
                <w:sz w:val="32"/>
                <w:szCs w:val="32"/>
              </w:rPr>
              <w:t>常常</w:t>
            </w:r>
            <w:r w:rsidRPr="00021CAD">
              <w:rPr>
                <w:rFonts w:ascii="SimSun" w:eastAsia="SimSun" w:hAnsi="SimSun"/>
                <w:sz w:val="32"/>
                <w:szCs w:val="32"/>
              </w:rPr>
              <w:t>”, “</w:t>
            </w:r>
            <w:r w:rsidRPr="00021CAD">
              <w:rPr>
                <w:rFonts w:ascii="SimSun" w:eastAsia="SimSun" w:hAnsi="SimSun" w:cs="Microsoft YaHei" w:hint="eastAsia"/>
                <w:sz w:val="32"/>
                <w:szCs w:val="32"/>
              </w:rPr>
              <w:t>一起</w:t>
            </w:r>
            <w:r w:rsidRPr="00021CAD">
              <w:rPr>
                <w:rFonts w:ascii="SimSun" w:eastAsia="SimSun" w:hAnsi="SimSun"/>
                <w:sz w:val="32"/>
                <w:szCs w:val="32"/>
              </w:rPr>
              <w:t>”</w:t>
            </w:r>
          </w:p>
        </w:tc>
        <w:tc>
          <w:tcPr>
            <w:tcW w:w="1173" w:type="dxa"/>
          </w:tcPr>
          <w:p w:rsidR="00B42AD2" w:rsidRDefault="00BD0C07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87" w:type="dxa"/>
          </w:tcPr>
          <w:p w:rsidR="00B42AD2" w:rsidRDefault="007671B0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B42AD2" w:rsidRPr="004D60C5" w:rsidTr="00021CAD">
        <w:tc>
          <w:tcPr>
            <w:tcW w:w="900" w:type="dxa"/>
          </w:tcPr>
          <w:p w:rsidR="00B42AD2" w:rsidRPr="004D60C5" w:rsidRDefault="00B42AD2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790" w:type="dxa"/>
          </w:tcPr>
          <w:p w:rsidR="00021CAD" w:rsidRDefault="00021CAD" w:rsidP="00021C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21CAD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การพูดเกี่ยวกับ</w:t>
            </w:r>
            <w:r w:rsidRPr="00021CA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ในสถานการณ์ร้านอาหารและร้านค้า </w:t>
            </w:r>
          </w:p>
          <w:p w:rsidR="00B42AD2" w:rsidRPr="00021CAD" w:rsidRDefault="00021CAD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21CAD">
              <w:rPr>
                <w:rFonts w:ascii="TH SarabunPSK" w:hAnsi="TH SarabunPSK" w:cs="TH SarabunPSK" w:hint="cs"/>
                <w:sz w:val="32"/>
                <w:szCs w:val="32"/>
                <w:cs/>
              </w:rPr>
              <w:t>(ขั้นสูงขึ้น)</w:t>
            </w:r>
          </w:p>
        </w:tc>
        <w:tc>
          <w:tcPr>
            <w:tcW w:w="4140" w:type="dxa"/>
          </w:tcPr>
          <w:p w:rsidR="00B42AD2" w:rsidRPr="00021CAD" w:rsidRDefault="00021CAD" w:rsidP="005905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21CAD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021CAD">
              <w:rPr>
                <w:rFonts w:ascii="TH SarabunPSK" w:hAnsi="TH SarabunPSK" w:cs="TH SarabunPSK" w:hint="cs"/>
                <w:sz w:val="32"/>
                <w:szCs w:val="32"/>
                <w:cs/>
              </w:rPr>
              <w:t>สั่งอาหารเฉพาะเจาะจง</w:t>
            </w:r>
            <w:r w:rsidRPr="00021CA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021CAD">
              <w:rPr>
                <w:rFonts w:ascii="TH SarabunPSK" w:hAnsi="TH SarabunPSK" w:cs="TH SarabunPSK" w:hint="cs"/>
                <w:sz w:val="32"/>
                <w:szCs w:val="32"/>
              </w:rPr>
              <w:br/>
              <w:t xml:space="preserve">- </w:t>
            </w:r>
            <w:r w:rsidRPr="00021CAD">
              <w:rPr>
                <w:rFonts w:ascii="TH SarabunPSK" w:hAnsi="TH SarabunPSK" w:cs="TH SarabunPSK" w:hint="cs"/>
                <w:sz w:val="32"/>
                <w:szCs w:val="32"/>
                <w:cs/>
              </w:rPr>
              <w:t>ขอแนะนำเมนู แสดงความเห็นรสชาติ</w:t>
            </w:r>
            <w:r w:rsidRPr="00021CA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021CAD">
              <w:rPr>
                <w:rFonts w:ascii="TH SarabunPSK" w:hAnsi="TH SarabunPSK" w:cs="TH SarabunPSK" w:hint="cs"/>
                <w:sz w:val="32"/>
                <w:szCs w:val="32"/>
              </w:rPr>
              <w:br/>
              <w:t xml:space="preserve">- </w:t>
            </w:r>
            <w:r w:rsidRPr="00021CAD">
              <w:rPr>
                <w:rFonts w:ascii="TH SarabunPSK" w:hAnsi="TH SarabunPSK" w:cs="TH SarabunPSK" w:hint="cs"/>
                <w:sz w:val="32"/>
                <w:szCs w:val="32"/>
                <w:cs/>
              </w:rPr>
              <w:t>ถามโปรโมชั่น ต่อราคา</w:t>
            </w:r>
          </w:p>
        </w:tc>
        <w:tc>
          <w:tcPr>
            <w:tcW w:w="1173" w:type="dxa"/>
          </w:tcPr>
          <w:p w:rsidR="00B42AD2" w:rsidRDefault="00BD0C07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87" w:type="dxa"/>
          </w:tcPr>
          <w:p w:rsidR="00B42AD2" w:rsidRDefault="007671B0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B42AD2" w:rsidRPr="004D60C5" w:rsidTr="00021CAD">
        <w:tc>
          <w:tcPr>
            <w:tcW w:w="900" w:type="dxa"/>
          </w:tcPr>
          <w:p w:rsidR="00B42AD2" w:rsidRPr="004D60C5" w:rsidRDefault="00B42AD2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790" w:type="dxa"/>
          </w:tcPr>
          <w:p w:rsidR="00021CAD" w:rsidRDefault="00021CAD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21CA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การนำเสนอสั้น ๆ และ</w:t>
            </w:r>
          </w:p>
          <w:p w:rsidR="00B42AD2" w:rsidRPr="00021CAD" w:rsidRDefault="00021CAD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21CAD">
              <w:rPr>
                <w:rFonts w:ascii="TH SarabunPSK" w:hAnsi="TH SarabunPSK" w:cs="TH SarabunPSK" w:hint="cs"/>
                <w:sz w:val="32"/>
                <w:szCs w:val="32"/>
                <w:cs/>
              </w:rPr>
              <w:t>ฟังเรื่องราวยาวขึ้น</w:t>
            </w:r>
          </w:p>
        </w:tc>
        <w:tc>
          <w:tcPr>
            <w:tcW w:w="4140" w:type="dxa"/>
          </w:tcPr>
          <w:p w:rsidR="00B42AD2" w:rsidRPr="00021CAD" w:rsidRDefault="00021CAD" w:rsidP="005905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21CAD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021CAD">
              <w:rPr>
                <w:rFonts w:ascii="TH SarabunPSK" w:hAnsi="TH SarabunPSK" w:cs="TH SarabunPSK" w:hint="cs"/>
                <w:sz w:val="32"/>
                <w:szCs w:val="32"/>
                <w:cs/>
              </w:rPr>
              <w:t>ฟังจับใจความบทสนทนายาว</w:t>
            </w:r>
            <w:r w:rsidRPr="00021CA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021CAD">
              <w:rPr>
                <w:rFonts w:ascii="TH SarabunPSK" w:hAnsi="TH SarabunPSK" w:cs="TH SarabunPSK" w:hint="cs"/>
                <w:sz w:val="32"/>
                <w:szCs w:val="32"/>
              </w:rPr>
              <w:br/>
              <w:t xml:space="preserve">- </w:t>
            </w:r>
            <w:r w:rsidRPr="00021CAD">
              <w:rPr>
                <w:rFonts w:ascii="TH SarabunPSK" w:hAnsi="TH SarabunPSK" w:cs="TH SarabunPSK" w:hint="cs"/>
                <w:sz w:val="32"/>
                <w:szCs w:val="32"/>
                <w:cs/>
              </w:rPr>
              <w:t>พูดสรุปความคิดเห็น หรือนำเสนอง่าย ๆ</w:t>
            </w:r>
          </w:p>
        </w:tc>
        <w:tc>
          <w:tcPr>
            <w:tcW w:w="1173" w:type="dxa"/>
          </w:tcPr>
          <w:p w:rsidR="00B42AD2" w:rsidRDefault="00BD0C07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87" w:type="dxa"/>
          </w:tcPr>
          <w:p w:rsidR="00B42AD2" w:rsidRDefault="007671B0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B42AD2" w:rsidRPr="004D60C5" w:rsidTr="005905BE">
        <w:tc>
          <w:tcPr>
            <w:tcW w:w="7830" w:type="dxa"/>
            <w:gridSpan w:val="3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7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รวมระหว่างภาคเรียน</w:t>
            </w:r>
          </w:p>
        </w:tc>
        <w:tc>
          <w:tcPr>
            <w:tcW w:w="1173" w:type="dxa"/>
            <w:shd w:val="clear" w:color="auto" w:fill="E7E6E6" w:themeFill="background2"/>
          </w:tcPr>
          <w:p w:rsidR="00B42AD2" w:rsidRPr="006B776F" w:rsidRDefault="005905BE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987" w:type="dxa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70</w:t>
            </w:r>
          </w:p>
        </w:tc>
      </w:tr>
      <w:tr w:rsidR="00B42AD2" w:rsidRPr="004D60C5" w:rsidTr="005905BE">
        <w:tc>
          <w:tcPr>
            <w:tcW w:w="7830" w:type="dxa"/>
            <w:gridSpan w:val="3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ปลายภาค</w:t>
            </w:r>
          </w:p>
        </w:tc>
        <w:tc>
          <w:tcPr>
            <w:tcW w:w="1173" w:type="dxa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987" w:type="dxa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</w:tr>
      <w:tr w:rsidR="00B42AD2" w:rsidRPr="004D60C5" w:rsidTr="005905BE">
        <w:tc>
          <w:tcPr>
            <w:tcW w:w="7830" w:type="dxa"/>
            <w:gridSpan w:val="3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1173" w:type="dxa"/>
            <w:shd w:val="clear" w:color="auto" w:fill="E7E6E6" w:themeFill="background2"/>
          </w:tcPr>
          <w:p w:rsidR="00B42AD2" w:rsidRPr="006B776F" w:rsidRDefault="005905BE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87" w:type="dxa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:rsidR="00916585" w:rsidRDefault="00916585"/>
    <w:p w:rsidR="00A924DE" w:rsidRDefault="00A924DE"/>
    <w:p w:rsidR="00A924DE" w:rsidRDefault="00A924DE"/>
    <w:sectPr w:rsidR="00A924DE" w:rsidSect="00B80D2A">
      <w:pgSz w:w="11900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16"/>
    <w:rsid w:val="00021CAD"/>
    <w:rsid w:val="00046925"/>
    <w:rsid w:val="002B2FA0"/>
    <w:rsid w:val="00362D4D"/>
    <w:rsid w:val="003713FA"/>
    <w:rsid w:val="005905BE"/>
    <w:rsid w:val="006B776F"/>
    <w:rsid w:val="007671B0"/>
    <w:rsid w:val="008F3728"/>
    <w:rsid w:val="00916585"/>
    <w:rsid w:val="00944416"/>
    <w:rsid w:val="009D0B29"/>
    <w:rsid w:val="00A924DE"/>
    <w:rsid w:val="00A927E7"/>
    <w:rsid w:val="00B42AD2"/>
    <w:rsid w:val="00B80D2A"/>
    <w:rsid w:val="00BD0C07"/>
    <w:rsid w:val="00D44710"/>
    <w:rsid w:val="00E0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FABB61"/>
  <w14:defaultImageDpi w14:val="32767"/>
  <w15:chartTrackingRefBased/>
  <w15:docId w15:val="{4DDBD53A-13A5-6A48-AB12-084DB39D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30"/>
        <w:lang w:val="en-US" w:eastAsia="zh-CN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021CAD"/>
    <w:rPr>
      <w:rFonts w:ascii="Tahoma" w:eastAsia="Times New Roman" w:hAnsi="Tahoma" w:cs="Tahom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1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จิราภรณ์ ต้นงาม</dc:creator>
  <cp:keywords/>
  <dc:description/>
  <cp:lastModifiedBy>จิราภรณ์ ต้นงาม</cp:lastModifiedBy>
  <cp:revision>23</cp:revision>
  <dcterms:created xsi:type="dcterms:W3CDTF">2025-05-29T07:55:00Z</dcterms:created>
  <dcterms:modified xsi:type="dcterms:W3CDTF">2025-06-29T09:10:00Z</dcterms:modified>
</cp:coreProperties>
</file>