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B4DD" w14:textId="492CCD66" w:rsidR="00511A59" w:rsidRDefault="001B391B" w:rsidP="00511A59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sz w:val="36"/>
          <w:szCs w:val="36"/>
          <w:cs/>
        </w:rPr>
        <w:t>คำอธิบายราย</w:t>
      </w:r>
      <w:r w:rsidR="007638D4" w:rsidRPr="009B6EF3">
        <w:rPr>
          <w:rFonts w:hint="cs"/>
          <w:b/>
          <w:bCs/>
          <w:sz w:val="36"/>
          <w:szCs w:val="36"/>
          <w:cs/>
        </w:rPr>
        <w:t>วิชา</w:t>
      </w:r>
    </w:p>
    <w:p w14:paraId="2076B4DF" w14:textId="7E927A79" w:rsidR="00511A59" w:rsidRPr="008D3960" w:rsidRDefault="00EF42F2" w:rsidP="008D396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24432">
        <w:rPr>
          <w:rFonts w:hint="cs"/>
          <w:b/>
          <w:bCs/>
          <w:sz w:val="36"/>
          <w:szCs w:val="36"/>
          <w:cs/>
        </w:rPr>
        <w:t xml:space="preserve">รายวิชา  </w:t>
      </w:r>
      <w:r w:rsidR="00C961CE">
        <w:rPr>
          <w:rFonts w:hint="cs"/>
          <w:b/>
          <w:bCs/>
          <w:sz w:val="36"/>
          <w:szCs w:val="36"/>
          <w:cs/>
        </w:rPr>
        <w:t>ค30</w:t>
      </w:r>
      <w:r w:rsidR="00C45C72">
        <w:rPr>
          <w:rFonts w:hint="cs"/>
          <w:b/>
          <w:bCs/>
          <w:sz w:val="36"/>
          <w:szCs w:val="36"/>
          <w:cs/>
        </w:rPr>
        <w:t>2</w:t>
      </w:r>
      <w:r w:rsidR="00C961CE">
        <w:rPr>
          <w:rFonts w:hint="cs"/>
          <w:b/>
          <w:bCs/>
          <w:sz w:val="36"/>
          <w:szCs w:val="36"/>
          <w:cs/>
        </w:rPr>
        <w:t>83</w:t>
      </w:r>
      <w:r w:rsidRPr="00C24432">
        <w:rPr>
          <w:rFonts w:hint="cs"/>
          <w:b/>
          <w:bCs/>
          <w:sz w:val="36"/>
          <w:szCs w:val="36"/>
          <w:cs/>
        </w:rPr>
        <w:t xml:space="preserve">  </w:t>
      </w:r>
      <w:r>
        <w:rPr>
          <w:rFonts w:hint="cs"/>
          <w:b/>
          <w:bCs/>
          <w:sz w:val="36"/>
          <w:szCs w:val="36"/>
          <w:cs/>
        </w:rPr>
        <w:t>คณิตศาสตร์</w:t>
      </w:r>
      <w:r w:rsidR="00C45C72">
        <w:rPr>
          <w:rFonts w:hint="cs"/>
          <w:b/>
          <w:bCs/>
          <w:sz w:val="36"/>
          <w:szCs w:val="36"/>
          <w:cs/>
        </w:rPr>
        <w:t>สำหรับ</w:t>
      </w:r>
      <w:r>
        <w:rPr>
          <w:rFonts w:hint="cs"/>
          <w:b/>
          <w:bCs/>
          <w:sz w:val="36"/>
          <w:szCs w:val="36"/>
          <w:cs/>
        </w:rPr>
        <w:t>คอมพิวเตอร์</w:t>
      </w:r>
      <w:r w:rsidR="00C45C72">
        <w:rPr>
          <w:rFonts w:hint="cs"/>
          <w:b/>
          <w:bCs/>
          <w:sz w:val="36"/>
          <w:szCs w:val="36"/>
          <w:cs/>
        </w:rPr>
        <w:t xml:space="preserve"> 3</w:t>
      </w:r>
    </w:p>
    <w:p w14:paraId="2076B4E0" w14:textId="122B603D" w:rsidR="007638D4" w:rsidRPr="009B6EF3" w:rsidRDefault="00EF42F2" w:rsidP="000C5B88">
      <w:pPr>
        <w:tabs>
          <w:tab w:val="right" w:pos="9639"/>
        </w:tabs>
        <w:spacing w:after="0" w:line="240" w:lineRule="auto"/>
        <w:rPr>
          <w:b/>
          <w:bCs/>
          <w:cs/>
        </w:rPr>
      </w:pPr>
      <w:r>
        <w:rPr>
          <w:rFonts w:hint="cs"/>
          <w:b/>
          <w:bCs/>
          <w:cs/>
        </w:rPr>
        <w:t>รายวิชา เพิ่มเติม</w:t>
      </w:r>
      <w:r>
        <w:rPr>
          <w:b/>
          <w:bCs/>
          <w:cs/>
        </w:rPr>
        <w:tab/>
      </w:r>
      <w:r w:rsidRPr="009B6EF3">
        <w:rPr>
          <w:rFonts w:hint="cs"/>
          <w:b/>
          <w:bCs/>
          <w:cs/>
        </w:rPr>
        <w:t>กลุ่มสาระการเรียนรู้</w:t>
      </w:r>
      <w:r w:rsidR="00C45C72" w:rsidRPr="009A6F7D">
        <w:rPr>
          <w:rFonts w:hint="cs"/>
          <w:b/>
          <w:bCs/>
          <w:cs/>
        </w:rPr>
        <w:t>คณิตศาสตร์</w:t>
      </w:r>
    </w:p>
    <w:p w14:paraId="2076B4E2" w14:textId="54717582" w:rsidR="008050B4" w:rsidRPr="009B6EF3" w:rsidRDefault="00EF42F2" w:rsidP="008D3960">
      <w:pPr>
        <w:tabs>
          <w:tab w:val="center" w:pos="4820"/>
          <w:tab w:val="right" w:pos="9639"/>
        </w:tabs>
        <w:spacing w:after="0" w:line="240" w:lineRule="auto"/>
        <w:rPr>
          <w:b/>
          <w:bCs/>
        </w:rPr>
      </w:pPr>
      <w:r w:rsidRPr="009B6EF3">
        <w:rPr>
          <w:rFonts w:hint="cs"/>
          <w:b/>
          <w:bCs/>
          <w:cs/>
        </w:rPr>
        <w:t xml:space="preserve">ชั้นมัธยมศึกษาปีที่ </w:t>
      </w:r>
      <w:r w:rsidR="00C961CE">
        <w:rPr>
          <w:rFonts w:hint="cs"/>
          <w:b/>
          <w:bCs/>
          <w:cs/>
        </w:rPr>
        <w:t>6</w:t>
      </w:r>
      <w:r w:rsidRPr="009B6EF3">
        <w:rPr>
          <w:b/>
          <w:bCs/>
        </w:rPr>
        <w:t xml:space="preserve"> </w:t>
      </w:r>
      <w:r>
        <w:rPr>
          <w:b/>
          <w:bCs/>
          <w:cs/>
        </w:rPr>
        <w:tab/>
      </w:r>
      <w:r w:rsidRPr="009B6EF3">
        <w:rPr>
          <w:rFonts w:hint="cs"/>
          <w:b/>
          <w:bCs/>
          <w:cs/>
        </w:rPr>
        <w:t xml:space="preserve">เวลา </w:t>
      </w:r>
      <w:r>
        <w:rPr>
          <w:b/>
          <w:bCs/>
        </w:rPr>
        <w:t>6</w:t>
      </w:r>
      <w:r w:rsidRPr="009B6EF3">
        <w:rPr>
          <w:b/>
          <w:bCs/>
        </w:rPr>
        <w:t xml:space="preserve">0 </w:t>
      </w:r>
      <w:r w:rsidRPr="009B6EF3">
        <w:rPr>
          <w:rFonts w:hint="cs"/>
          <w:b/>
          <w:bCs/>
          <w:cs/>
        </w:rPr>
        <w:t>ชั่วโมง</w:t>
      </w:r>
      <w:r>
        <w:rPr>
          <w:rFonts w:hint="cs"/>
          <w:b/>
          <w:bCs/>
          <w:cs/>
        </w:rPr>
        <w:t>/ภาคเรียน (3 ชั่วโมง/สัปดาห์)</w:t>
      </w:r>
      <w:r w:rsidRPr="009B6EF3">
        <w:rPr>
          <w:b/>
          <w:bCs/>
          <w:cs/>
        </w:rPr>
        <w:tab/>
      </w:r>
      <w:r w:rsidRPr="009B6EF3">
        <w:rPr>
          <w:rFonts w:hint="cs"/>
          <w:b/>
          <w:bCs/>
          <w:cs/>
        </w:rPr>
        <w:t xml:space="preserve">จำนวน </w:t>
      </w:r>
      <w:r>
        <w:rPr>
          <w:b/>
          <w:bCs/>
        </w:rPr>
        <w:t>1.5</w:t>
      </w:r>
      <w:r w:rsidRPr="009B6EF3">
        <w:rPr>
          <w:b/>
          <w:bCs/>
        </w:rPr>
        <w:t xml:space="preserve"> </w:t>
      </w:r>
      <w:r w:rsidRPr="009B6EF3">
        <w:rPr>
          <w:rFonts w:hint="cs"/>
          <w:b/>
          <w:bCs/>
          <w:cs/>
        </w:rPr>
        <w:t>หน่วยกิต</w:t>
      </w:r>
    </w:p>
    <w:p w14:paraId="2076B4E3" w14:textId="541E0EC8" w:rsidR="007638D4" w:rsidRDefault="007638D4" w:rsidP="008D3960">
      <w:pPr>
        <w:spacing w:before="240" w:after="0" w:line="240" w:lineRule="auto"/>
        <w:jc w:val="thaiDistribute"/>
      </w:pPr>
      <w:r>
        <w:rPr>
          <w:cs/>
        </w:rPr>
        <w:tab/>
      </w:r>
      <w:r w:rsidR="00C45C72" w:rsidRPr="000F1011">
        <w:rPr>
          <w:cs/>
        </w:rPr>
        <w:t>ศึกษา ฝึกทักษะการคิดคำนวณและฝึกการแก้ปัญหาเกี่ยวกับ</w:t>
      </w:r>
      <w:r w:rsidR="00EF42F2" w:rsidRPr="00C45C72">
        <w:rPr>
          <w:rFonts w:hint="cs"/>
          <w:b/>
          <w:bCs/>
          <w:cs/>
        </w:rPr>
        <w:t>การดำเนินการพื้นฐานของคอมพิวเตอร์</w:t>
      </w:r>
      <w:r w:rsidR="00EF42F2">
        <w:rPr>
          <w:rFonts w:hint="cs"/>
          <w:cs/>
        </w:rPr>
        <w:t xml:space="preserve"> </w:t>
      </w:r>
      <w:r w:rsidR="00C45C72">
        <w:rPr>
          <w:rFonts w:hint="cs"/>
          <w:cs/>
        </w:rPr>
        <w:t>คอมพิวเตอร์แก้ปัญหาได้อย่างไร จำนวนครั้งคำนวณการดำเนินการพื้นฐาน การดำเนินการเลือกทำ การดำเนินการซ้ำ</w:t>
      </w:r>
      <w:r w:rsidR="00EF42F2" w:rsidRPr="00C45C72">
        <w:rPr>
          <w:rFonts w:hint="cs"/>
          <w:b/>
          <w:bCs/>
          <w:cs/>
        </w:rPr>
        <w:t>ทฤษฎีจำนวนเบื้องต้น</w:t>
      </w:r>
      <w:r w:rsidR="00EF42F2">
        <w:rPr>
          <w:rFonts w:hint="cs"/>
          <w:cs/>
        </w:rPr>
        <w:t xml:space="preserve"> </w:t>
      </w:r>
      <w:r w:rsidR="00C45C72">
        <w:rPr>
          <w:rFonts w:hint="cs"/>
          <w:cs/>
        </w:rPr>
        <w:t>ขั้นตอนวิธีการหาร การหารลงตัว ขั้นตอนวิธีแบบยุคลิด ขั้นตอนวิธียุคลิดกับการหาผลเฉลยสมการ</w:t>
      </w:r>
      <w:proofErr w:type="spellStart"/>
      <w:r w:rsidR="00C45C72">
        <w:rPr>
          <w:rFonts w:hint="cs"/>
          <w:cs/>
        </w:rPr>
        <w:t>ได</w:t>
      </w:r>
      <w:proofErr w:type="spellEnd"/>
      <w:r w:rsidR="00C45C72">
        <w:rPr>
          <w:rFonts w:hint="cs"/>
          <w:cs/>
        </w:rPr>
        <w:t xml:space="preserve">โอแฟนไทน์ จำนวนเฉพาะ การคำนวณเลขยกกำลังแบบเร็ว สมภาค และการคำนวณ เศษเหลือการหารของจำนวนยกกำลัง การประยุกต์ใช้สมภาค หาวันของสัปดาห์ </w:t>
      </w:r>
      <w:r w:rsidR="00EF42F2" w:rsidRPr="00C45C72">
        <w:rPr>
          <w:rFonts w:hint="cs"/>
          <w:b/>
          <w:bCs/>
          <w:cs/>
        </w:rPr>
        <w:t>ลำดับ อนุกรมและความสัมพันธ์เวียนเกิด</w:t>
      </w:r>
      <w:r w:rsidR="00EF42F2">
        <w:rPr>
          <w:rFonts w:hint="cs"/>
          <w:cs/>
        </w:rPr>
        <w:t xml:space="preserve"> </w:t>
      </w:r>
      <w:r w:rsidR="00C45C72">
        <w:rPr>
          <w:rFonts w:hint="cs"/>
          <w:cs/>
        </w:rPr>
        <w:t xml:space="preserve">ลำดับ อนุกรม ประยุกต์ใช้อนุกรมวิเคราะห์งานที่ทำ ความสัมพันธ์เวียนเกิด </w:t>
      </w:r>
      <w:r w:rsidR="00EF42F2" w:rsidRPr="00C45C72">
        <w:rPr>
          <w:b/>
          <w:bCs/>
          <w:cs/>
        </w:rPr>
        <w:t>ตรรกศาสตร์</w:t>
      </w:r>
      <w:r w:rsidR="00EF42F2" w:rsidRPr="00794A96">
        <w:rPr>
          <w:cs/>
        </w:rPr>
        <w:t xml:space="preserve"> </w:t>
      </w:r>
      <w:r w:rsidR="001A7355">
        <w:rPr>
          <w:rFonts w:hint="cs"/>
          <w:cs/>
        </w:rPr>
        <w:t>ประพจน์ การหาค่าความจริงของประพจน์ที่มีตัวเชื่อม การวิเคราะห์ค่าความจริงของประพจน์เชิงซ้อน ประพจน์ที่สมมูลกัน สัจนิรันดร์ และประพจน์ขัดแย้ง กฎพื้นฐานสำหรับการเทียบเท่าหรือสมมูลกันของประพจน์ ข้อความบ่งปริมาณ การใช้ตรรกศาสตร์เพื่อการเขียนโปรแกรม</w:t>
      </w:r>
      <w:r w:rsidR="00EF42F2" w:rsidRPr="001A7355">
        <w:rPr>
          <w:b/>
          <w:bCs/>
          <w:cs/>
        </w:rPr>
        <w:t>เซต ความสัมพันธ์</w:t>
      </w:r>
      <w:r w:rsidR="001A7355">
        <w:rPr>
          <w:rFonts w:hint="cs"/>
          <w:cs/>
        </w:rPr>
        <w:t xml:space="preserve"> </w:t>
      </w:r>
      <w:r w:rsidR="00EF42F2">
        <w:rPr>
          <w:cs/>
        </w:rPr>
        <w:t>และ</w:t>
      </w:r>
      <w:r w:rsidR="00EF42F2" w:rsidRPr="001A7355">
        <w:rPr>
          <w:b/>
          <w:bCs/>
          <w:cs/>
        </w:rPr>
        <w:t xml:space="preserve">ฟังก์ชัน </w:t>
      </w:r>
    </w:p>
    <w:p w14:paraId="19639C9B" w14:textId="77777777" w:rsidR="008D3960" w:rsidRDefault="008D3960" w:rsidP="008D3960">
      <w:pPr>
        <w:spacing w:before="120"/>
      </w:pPr>
      <w:r>
        <w:rPr>
          <w:rFonts w:hint="cs"/>
          <w:cs/>
        </w:rPr>
        <w:tab/>
      </w:r>
      <w:r w:rsidRPr="000F1011">
        <w:rPr>
          <w:cs/>
        </w:rPr>
        <w:t>เพื่อให้สามารถใช้ความรู้ ทักษะและกระบวนการทางคณิตศาสตร์และเทคโนโลยีในการแก้ปัญหาในสถานการณ์ต่างๆ ได้อย่างเหมาะสม รู้จักใช้วิธีการที่หลากหลายในการแก้ปัญหาใช้เหตุผลประกอบการตัดสินใจ ใช้ภาษาและสัญลักษณ์ทางคณิตศาสตร์ในการสื่อสาร และการสื่อความหมายและนำเสนอได้อย่างถูกต้อง ชัดเจน สามารถเชื่อมโยงและนำความรู้ หลักการ กระบวนการทางคณิตศาสตร์ ไปใช้ในการเรียนรู้สิ่งต่างๆ และใช้ในชีวิตประจำวัน</w:t>
      </w:r>
    </w:p>
    <w:p w14:paraId="1D7BA720" w14:textId="77777777" w:rsidR="008D3960" w:rsidRPr="000F1011" w:rsidRDefault="008D3960" w:rsidP="008D3960">
      <w:pPr>
        <w:pStyle w:val="2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0F1011">
        <w:rPr>
          <w:rFonts w:ascii="TH SarabunPSK" w:hAnsi="TH SarabunPSK" w:cs="TH SarabunPSK"/>
          <w:sz w:val="32"/>
          <w:szCs w:val="32"/>
          <w:cs/>
        </w:rPr>
        <w:tab/>
        <w:t>เห็นคุณค่าและมีเจตคติที่ดีต่อวิชาคณิตศาสตร์ มีความคิดริเริ่มสร้างสรรค์ สามารถทำงานอย่างเป็นระบบ ระเบียบ มีความรอบครอบ มีความรับผิดชอบ มีวิจารณญาณ และมีความเชื่อมั่นในตนเอง</w:t>
      </w:r>
    </w:p>
    <w:p w14:paraId="2BC72EAC" w14:textId="77777777" w:rsidR="008D3960" w:rsidRDefault="008D3960" w:rsidP="008D3960">
      <w:pPr>
        <w:pStyle w:val="2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โดยใช้กระบวนการแสวงหาความรู้ การแก้ปัญหา การจัดการกระบวนการอธิบาย อภิปราย เพื่อให้เกิดความรู้ความเข้าใจ มีความคิดสร้างสรรค์ ประเมินผล ปรับปรุง แก้ไข ทำงานอย่างมีคุณธรรม มุ่งมั่นในการทำงาน มีวินัย ซื่อสัตย์สุจริต และอยู่อย่างพอเพียง</w:t>
      </w:r>
    </w:p>
    <w:p w14:paraId="2076B4E4" w14:textId="77777777" w:rsidR="009B6EF3" w:rsidRDefault="009B6EF3" w:rsidP="00511A59">
      <w:pPr>
        <w:spacing w:after="0" w:line="240" w:lineRule="auto"/>
        <w:jc w:val="thaiDistribute"/>
        <w:rPr>
          <w:rFonts w:hint="cs"/>
        </w:rPr>
      </w:pPr>
    </w:p>
    <w:p w14:paraId="2076B4E5" w14:textId="646331B9" w:rsidR="00663AB9" w:rsidRDefault="00A25781" w:rsidP="00511A59">
      <w:pPr>
        <w:tabs>
          <w:tab w:val="right" w:pos="8640"/>
        </w:tabs>
        <w:spacing w:after="0" w:line="240" w:lineRule="auto"/>
        <w:jc w:val="thaiDistribute"/>
      </w:pPr>
      <w:r w:rsidRPr="00A25781">
        <w:rPr>
          <w:b/>
          <w:bCs/>
          <w:cs/>
        </w:rPr>
        <w:t>ผลการเรียนรู้</w:t>
      </w:r>
      <w:r w:rsidR="00511A59">
        <w:t xml:space="preserve">  </w:t>
      </w:r>
      <w:r w:rsidR="00663AB9">
        <w:tab/>
      </w:r>
    </w:p>
    <w:p w14:paraId="202332A6" w14:textId="77777777" w:rsidR="00EF42F2" w:rsidRPr="00A572D7" w:rsidRDefault="00EF42F2" w:rsidP="00D82F11">
      <w:pPr>
        <w:spacing w:after="0" w:line="240" w:lineRule="auto"/>
        <w:ind w:firstLine="720"/>
        <w:jc w:val="thaiDistribute"/>
      </w:pPr>
      <w:r w:rsidRPr="00A572D7">
        <w:rPr>
          <w:rFonts w:eastAsia="Angsana New"/>
          <w:bCs/>
        </w:rPr>
        <w:t>1.</w:t>
      </w:r>
      <w:r w:rsidRPr="00A572D7">
        <w:rPr>
          <w:rFonts w:eastAsia="Angsana New"/>
          <w:b/>
        </w:rPr>
        <w:t xml:space="preserve"> </w:t>
      </w:r>
      <w:r w:rsidRPr="00A572D7">
        <w:rPr>
          <w:cs/>
        </w:rPr>
        <w:t>มีความรู้ความเข้าใจเกี่ยวกับ</w:t>
      </w:r>
      <w:r w:rsidRPr="00097F7B">
        <w:rPr>
          <w:cs/>
        </w:rPr>
        <w:t>การดำเนินการพื้นฐานของคอมพิวเตอร์</w:t>
      </w:r>
      <w:r w:rsidRPr="00A572D7">
        <w:rPr>
          <w:cs/>
        </w:rPr>
        <w:t>และความสัมพันธ์ระหว่างคณิตศาสตร์กับการ</w:t>
      </w:r>
      <w:r w:rsidRPr="00097F7B">
        <w:rPr>
          <w:cs/>
        </w:rPr>
        <w:t>เขียนโปรแกรมคอมพิวเตอร์</w:t>
      </w:r>
    </w:p>
    <w:p w14:paraId="015AD41D" w14:textId="0D52C037" w:rsidR="00EF42F2" w:rsidRDefault="00EF42F2" w:rsidP="00D82F11">
      <w:pPr>
        <w:spacing w:after="0" w:line="240" w:lineRule="auto"/>
        <w:ind w:firstLine="720"/>
        <w:jc w:val="thaiDistribute"/>
      </w:pPr>
      <w:r w:rsidRPr="00A572D7">
        <w:rPr>
          <w:cs/>
        </w:rPr>
        <w:t>2. มีความรู้ความเข้าใจเกี่ยวกับ</w:t>
      </w:r>
      <w:r w:rsidRPr="00097F7B">
        <w:rPr>
          <w:cs/>
        </w:rPr>
        <w:t>ทฤษฎีจำนวน ลำดับ อนุกรม ตรรกศาสตร์ เ</w:t>
      </w:r>
      <w:r>
        <w:rPr>
          <w:cs/>
        </w:rPr>
        <w:t xml:space="preserve">ซต ความสัมพันธ์และฟังก์ชัน </w:t>
      </w:r>
    </w:p>
    <w:p w14:paraId="457F3EDC" w14:textId="14880CCB" w:rsidR="00A25781" w:rsidRPr="00A25781" w:rsidRDefault="00EF42F2" w:rsidP="00D82F11">
      <w:pPr>
        <w:spacing w:after="0" w:line="240" w:lineRule="auto"/>
        <w:ind w:right="-7" w:firstLine="709"/>
      </w:pPr>
      <w:r w:rsidRPr="00A572D7">
        <w:rPr>
          <w:cs/>
        </w:rPr>
        <w:t xml:space="preserve">3. </w:t>
      </w:r>
      <w:r>
        <w:rPr>
          <w:rFonts w:hint="cs"/>
          <w:cs/>
        </w:rPr>
        <w:t>ใช้ทักษะทางคณิตศาสตร์</w:t>
      </w:r>
      <w:r w:rsidRPr="00A572D7">
        <w:rPr>
          <w:cs/>
        </w:rPr>
        <w:t>ในการ</w:t>
      </w:r>
      <w:r>
        <w:rPr>
          <w:rFonts w:hint="cs"/>
          <w:cs/>
        </w:rPr>
        <w:t>เขียนโปรแกรม</w:t>
      </w:r>
      <w:r w:rsidRPr="00A572D7">
        <w:rPr>
          <w:cs/>
        </w:rPr>
        <w:t>คอมพิวเตอร์</w:t>
      </w:r>
    </w:p>
    <w:p w14:paraId="2076B4E8" w14:textId="53A8749A" w:rsidR="009B6EF3" w:rsidRDefault="00133FE8" w:rsidP="00D82F11">
      <w:pPr>
        <w:spacing w:before="120" w:after="0" w:line="0" w:lineRule="atLeast"/>
        <w:ind w:right="-6"/>
      </w:pPr>
      <w:r w:rsidRPr="00E42884">
        <w:rPr>
          <w:b/>
          <w:bCs/>
          <w:cs/>
        </w:rPr>
        <w:t xml:space="preserve">รวมทั้งสิ้น </w:t>
      </w:r>
      <w:r w:rsidR="00EF42F2">
        <w:rPr>
          <w:rFonts w:hint="cs"/>
          <w:b/>
          <w:bCs/>
          <w:cs/>
        </w:rPr>
        <w:t xml:space="preserve"> 3</w:t>
      </w:r>
      <w:r w:rsidRPr="00E42884">
        <w:rPr>
          <w:b/>
          <w:bCs/>
          <w:cs/>
        </w:rPr>
        <w:t xml:space="preserve">  </w:t>
      </w:r>
      <w:r w:rsidR="00A25781" w:rsidRPr="006F3AB6">
        <w:rPr>
          <w:rFonts w:hint="cs"/>
          <w:b/>
          <w:bCs/>
          <w:cs/>
        </w:rPr>
        <w:t>ข้อ</w:t>
      </w:r>
    </w:p>
    <w:p w14:paraId="008E19F5" w14:textId="66866F98" w:rsidR="00B30244" w:rsidRDefault="00B30244" w:rsidP="00362315">
      <w:pPr>
        <w:spacing w:after="0" w:line="0" w:lineRule="atLeast"/>
        <w:ind w:right="-7"/>
      </w:pPr>
    </w:p>
    <w:p w14:paraId="648D6FAB" w14:textId="2101E324" w:rsidR="00B30244" w:rsidRDefault="00B30244" w:rsidP="00362315">
      <w:pPr>
        <w:spacing w:after="0" w:line="0" w:lineRule="atLeast"/>
        <w:ind w:right="-7"/>
      </w:pPr>
    </w:p>
    <w:sectPr w:rsidR="00B30244" w:rsidSect="00512FC4">
      <w:pgSz w:w="12240" w:h="15840"/>
      <w:pgMar w:top="1418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D4"/>
    <w:rsid w:val="00067F89"/>
    <w:rsid w:val="000C5B88"/>
    <w:rsid w:val="00133FE8"/>
    <w:rsid w:val="001805A2"/>
    <w:rsid w:val="001A7355"/>
    <w:rsid w:val="001B391B"/>
    <w:rsid w:val="0020542A"/>
    <w:rsid w:val="00237F7F"/>
    <w:rsid w:val="00306833"/>
    <w:rsid w:val="00362315"/>
    <w:rsid w:val="004302E0"/>
    <w:rsid w:val="00446852"/>
    <w:rsid w:val="004B5C10"/>
    <w:rsid w:val="00511A59"/>
    <w:rsid w:val="00512FC4"/>
    <w:rsid w:val="00540673"/>
    <w:rsid w:val="00663AB9"/>
    <w:rsid w:val="006F3AB6"/>
    <w:rsid w:val="007638D4"/>
    <w:rsid w:val="008050B4"/>
    <w:rsid w:val="00821BB8"/>
    <w:rsid w:val="008D3960"/>
    <w:rsid w:val="009B6EF3"/>
    <w:rsid w:val="00A25781"/>
    <w:rsid w:val="00B30244"/>
    <w:rsid w:val="00B3360D"/>
    <w:rsid w:val="00B72D67"/>
    <w:rsid w:val="00C45C72"/>
    <w:rsid w:val="00C961CE"/>
    <w:rsid w:val="00CD0BC6"/>
    <w:rsid w:val="00D82F11"/>
    <w:rsid w:val="00DD3BAC"/>
    <w:rsid w:val="00E15048"/>
    <w:rsid w:val="00EC674D"/>
    <w:rsid w:val="00ED6B1E"/>
    <w:rsid w:val="00E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B4DD"/>
  <w15:chartTrackingRefBased/>
  <w15:docId w15:val="{00101761-C979-43D7-829E-96402573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781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B302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30244"/>
  </w:style>
  <w:style w:type="character" w:styleId="a5">
    <w:name w:val="Strong"/>
    <w:basedOn w:val="a0"/>
    <w:uiPriority w:val="22"/>
    <w:qFormat/>
    <w:rsid w:val="00B30244"/>
    <w:rPr>
      <w:b/>
      <w:bCs/>
    </w:rPr>
  </w:style>
  <w:style w:type="paragraph" w:customStyle="1" w:styleId="2">
    <w:name w:val="ไม่มีการเว้นระยะห่าง2"/>
    <w:qFormat/>
    <w:rsid w:val="008D3960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Dutsadee</dc:creator>
  <cp:keywords/>
  <dc:description/>
  <cp:lastModifiedBy>DELL</cp:lastModifiedBy>
  <cp:revision>7</cp:revision>
  <dcterms:created xsi:type="dcterms:W3CDTF">2025-05-30T01:49:00Z</dcterms:created>
  <dcterms:modified xsi:type="dcterms:W3CDTF">2025-05-30T04:57:00Z</dcterms:modified>
</cp:coreProperties>
</file>