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06F6137C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51367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D0F78">
        <w:rPr>
          <w:rFonts w:ascii="TH SarabunPSK" w:hAnsi="TH SarabunPSK" w:cs="TH SarabunPSK" w:hint="cs"/>
          <w:b/>
          <w:bCs/>
          <w:sz w:val="32"/>
          <w:szCs w:val="32"/>
          <w:cs/>
        </w:rPr>
        <w:t>020</w:t>
      </w:r>
      <w:r w:rsidR="0051367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D0F78"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เสริมทักษะ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</w:t>
      </w:r>
      <w:r w:rsidR="004D0F78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65C6364B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13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10E96573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513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33F041A2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13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4155ACEF" w14:textId="6766DB3B" w:rsidR="0051367C" w:rsidRDefault="0051367C" w:rsidP="0051367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2E2C3A" w:rsidRPr="0013682D">
        <w:rPr>
          <w:rFonts w:ascii="TH Sarabun New" w:hAnsi="TH Sarabun New" w:cs="TH Sarabun New" w:hint="cs"/>
          <w:b/>
          <w:bCs/>
          <w:sz w:val="32"/>
          <w:szCs w:val="32"/>
          <w:cs/>
        </w:rPr>
        <w:t>เศษส่วน</w:t>
      </w:r>
      <w:r w:rsidR="002E2C3A" w:rsidRPr="0013682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50FA1">
        <w:rPr>
          <w:rFonts w:ascii="TH Sarabun New" w:hAnsi="TH Sarabun New" w:cs="TH Sarabun New" w:hint="cs"/>
          <w:sz w:val="32"/>
          <w:szCs w:val="32"/>
          <w:cs/>
        </w:rPr>
        <w:t>จำแนกประเภท</w:t>
      </w:r>
      <w:r w:rsidR="002E2C3A" w:rsidRPr="0013682D">
        <w:rPr>
          <w:rFonts w:ascii="TH Sarabun New" w:hAnsi="TH Sarabun New" w:cs="TH Sarabun New" w:hint="cs"/>
          <w:sz w:val="32"/>
          <w:szCs w:val="32"/>
          <w:cs/>
        </w:rPr>
        <w:t xml:space="preserve">เศษส่วน เปรียบเทียบเศษส่วน </w:t>
      </w:r>
      <w:r w:rsidR="00350FA1">
        <w:rPr>
          <w:rFonts w:ascii="TH Sarabun New" w:hAnsi="TH Sarabun New" w:cs="TH Sarabun New" w:hint="cs"/>
          <w:sz w:val="32"/>
          <w:szCs w:val="32"/>
          <w:cs/>
        </w:rPr>
        <w:t>หาผลลัพธ์ของ</w:t>
      </w:r>
      <w:r w:rsidR="002E2C3A" w:rsidRPr="0013682D">
        <w:rPr>
          <w:rFonts w:ascii="TH Sarabun New" w:hAnsi="TH Sarabun New" w:cs="TH Sarabun New" w:hint="cs"/>
          <w:sz w:val="32"/>
          <w:szCs w:val="32"/>
          <w:cs/>
        </w:rPr>
        <w:t xml:space="preserve">การบวกเศษส่วน การลบเศษส่วน การคูณเศษส่วน การหารเศษส่วน </w:t>
      </w:r>
      <w:r w:rsidR="00350FA1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2E2C3A" w:rsidRPr="0013682D">
        <w:rPr>
          <w:rFonts w:ascii="TH Sarabun New" w:hAnsi="TH Sarabun New" w:cs="TH Sarabun New" w:hint="cs"/>
          <w:sz w:val="32"/>
          <w:szCs w:val="32"/>
          <w:cs/>
        </w:rPr>
        <w:t>ความสัมพันธ์ระหว่างเศษส่วนและทศนิยม</w:t>
      </w:r>
      <w:r w:rsidR="002E2C3A">
        <w:rPr>
          <w:rFonts w:ascii="TH Sarabun New" w:hAnsi="TH Sarabun New" w:cs="TH Sarabun New"/>
          <w:sz w:val="32"/>
          <w:szCs w:val="32"/>
        </w:rPr>
        <w:t xml:space="preserve">  </w:t>
      </w:r>
      <w:r w:rsidRPr="0013682D">
        <w:rPr>
          <w:rFonts w:ascii="TH Sarabun New" w:hAnsi="TH Sarabun New" w:cs="TH Sarabun New" w:hint="cs"/>
          <w:b/>
          <w:bCs/>
          <w:sz w:val="32"/>
          <w:szCs w:val="32"/>
          <w:cs/>
        </w:rPr>
        <w:t>ทศนิยม</w:t>
      </w:r>
      <w:r w:rsidRPr="0013682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3682D">
        <w:rPr>
          <w:rFonts w:ascii="TH Sarabun New" w:hAnsi="TH Sarabun New" w:cs="TH Sarabun New" w:hint="cs"/>
          <w:sz w:val="32"/>
          <w:szCs w:val="32"/>
          <w:cs/>
        </w:rPr>
        <w:t xml:space="preserve">เปรียบเทียบทศนิยม </w:t>
      </w:r>
      <w:r w:rsidR="00350FA1">
        <w:rPr>
          <w:rFonts w:ascii="TH Sarabun New" w:hAnsi="TH Sarabun New" w:cs="TH Sarabun New" w:hint="cs"/>
          <w:sz w:val="32"/>
          <w:szCs w:val="32"/>
          <w:cs/>
        </w:rPr>
        <w:t>หาผลลัพธ์ของ</w:t>
      </w:r>
      <w:r w:rsidRPr="0013682D">
        <w:rPr>
          <w:rFonts w:ascii="TH Sarabun New" w:hAnsi="TH Sarabun New" w:cs="TH Sarabun New" w:hint="cs"/>
          <w:sz w:val="32"/>
          <w:szCs w:val="32"/>
          <w:cs/>
        </w:rPr>
        <w:t>การบวกทศนิยม การลบทศนิยม การคูณทศนิยม การหารทศนิยม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Pr="0013682D"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จำนวนตรรกยะ</w:t>
      </w:r>
      <w:r w:rsidRPr="0013682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50FA1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Pr="0013682D">
        <w:rPr>
          <w:rFonts w:ascii="TH Sarabun New" w:hAnsi="TH Sarabun New" w:cs="TH Sarabun New" w:hint="cs"/>
          <w:sz w:val="32"/>
          <w:szCs w:val="32"/>
          <w:cs/>
        </w:rPr>
        <w:t>ความหมายของจำนวนตรรกยะ จำแนกจำนวนตรรกยะ</w:t>
      </w:r>
      <w:r w:rsidR="00AB66EE">
        <w:rPr>
          <w:rFonts w:ascii="TH SarabunPSK" w:hAnsi="TH SarabunPSK" w:cs="TH SarabunPSK"/>
          <w:sz w:val="32"/>
          <w:szCs w:val="32"/>
        </w:rPr>
        <w:t xml:space="preserve"> </w:t>
      </w:r>
      <w:r w:rsidR="00350FA1"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="00AB66EE">
        <w:rPr>
          <w:rFonts w:ascii="TH SarabunPSK" w:hAnsi="TH SarabunPSK" w:cs="TH SarabunPSK" w:hint="cs"/>
          <w:sz w:val="32"/>
          <w:szCs w:val="32"/>
          <w:cs/>
        </w:rPr>
        <w:t>เลขยกกำลังที่มีฐานเป็นจำนวนตรรกยะ</w:t>
      </w:r>
    </w:p>
    <w:p w14:paraId="314D50F8" w14:textId="77777777" w:rsidR="00350FA1" w:rsidRDefault="00350FA1" w:rsidP="00350FA1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_Hlk106619022"/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และเทคโนโลยีในการแก้ปัญหาในสถานการณ์ต่าง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มีความคิดริเริ่มสร้างสรรค์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มีความสามารถในการคิดวิเคราะห์ และความสามารถในการแก้ปัญหา</w:t>
      </w:r>
    </w:p>
    <w:p w14:paraId="1339717D" w14:textId="7E28126E" w:rsidR="0051367C" w:rsidRPr="000F1011" w:rsidRDefault="00350FA1" w:rsidP="00350FA1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มีวินัย ใฝ่เรียนรู้ มุ่งมั่นในการทำงาน พร้อมทั้งตระหนักในคุณค่า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1DC37AB1" w14:textId="77777777" w:rsidR="0051367C" w:rsidRDefault="0051367C" w:rsidP="00513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214928">
        <w:tc>
          <w:tcPr>
            <w:tcW w:w="9016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214928">
        <w:tc>
          <w:tcPr>
            <w:tcW w:w="424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07159B5F" w:rsidR="00FC7569" w:rsidRDefault="0048343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</w:t>
            </w:r>
            <w:r w:rsidR="004D0F7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จำแนก และ</w:t>
            </w:r>
            <w:r w:rsidR="0051367C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ประยุกต์ใช้ความรู้เกี่ยวกับเศษส่วนและทศนิยมในการแก้ปัญหาทางคณิตศาสตร์</w:t>
            </w:r>
          </w:p>
        </w:tc>
      </w:tr>
      <w:tr w:rsidR="00FC7569" w14:paraId="2D038BA9" w14:textId="77777777" w:rsidTr="00214928">
        <w:tc>
          <w:tcPr>
            <w:tcW w:w="424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7E9A8296" w:rsidR="00FC7569" w:rsidRDefault="0048343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จำแนก</w:t>
            </w:r>
            <w:r w:rsidR="0051367C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="0051367C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วนตรรกยะ และใช้สมบัติของจำนวนตรรกยะในการแก้ปัญหา</w:t>
            </w:r>
            <w:r w:rsidR="004D0F78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ทาง</w:t>
            </w:r>
            <w:r w:rsidR="0051367C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คณิตศาสตร์ </w:t>
            </w:r>
          </w:p>
        </w:tc>
      </w:tr>
      <w:tr w:rsidR="00FC7569" w14:paraId="10CE6188" w14:textId="77777777" w:rsidTr="00214928">
        <w:tc>
          <w:tcPr>
            <w:tcW w:w="9016" w:type="dxa"/>
            <w:gridSpan w:val="2"/>
          </w:tcPr>
          <w:p w14:paraId="37D8BCC3" w14:textId="0C01F7DA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51367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01C31"/>
    <w:rsid w:val="0015337B"/>
    <w:rsid w:val="001C797F"/>
    <w:rsid w:val="00214928"/>
    <w:rsid w:val="00236206"/>
    <w:rsid w:val="0029598E"/>
    <w:rsid w:val="002C346D"/>
    <w:rsid w:val="002E2C3A"/>
    <w:rsid w:val="00350FA1"/>
    <w:rsid w:val="003B4047"/>
    <w:rsid w:val="00483439"/>
    <w:rsid w:val="004D0F78"/>
    <w:rsid w:val="004D0FE3"/>
    <w:rsid w:val="0051367C"/>
    <w:rsid w:val="005D4A30"/>
    <w:rsid w:val="00630DBC"/>
    <w:rsid w:val="006720CA"/>
    <w:rsid w:val="007810AB"/>
    <w:rsid w:val="00821F82"/>
    <w:rsid w:val="008339B7"/>
    <w:rsid w:val="00AB66EE"/>
    <w:rsid w:val="00C422EC"/>
    <w:rsid w:val="00C9543F"/>
    <w:rsid w:val="00EC6281"/>
    <w:rsid w:val="00ED29EB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Sombhorn Phromsak</cp:lastModifiedBy>
  <cp:revision>8</cp:revision>
  <dcterms:created xsi:type="dcterms:W3CDTF">2025-08-23T13:41:00Z</dcterms:created>
  <dcterms:modified xsi:type="dcterms:W3CDTF">2025-08-24T10:00:00Z</dcterms:modified>
</cp:coreProperties>
</file>