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24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 สอวน. ณ โรงแรมเบญญา กรุงเทพ ระหว่างวันที่ 25 พฤษภาคม พ.ศ. 2569 ถึงวันที่ 31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ขออนุญาต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