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roked="f" style="width:70pt; height:7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คำสั่งโรงเรียนกุดดินจี่พิทยาคม</w: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ที่ ......./2568</w:t>
      </w:r>
    </w:p>
    <w:p/>
    <w:p>
      <w:pPr>
        <w:jc w:val="center"/>
      </w:pPr>
      <w:r>
        <w:rPr>
          <w:sz w:val="32"/>
          <w:szCs w:val="32"/>
          <w:b w:val="1"/>
          <w:bCs w:val="1"/>
        </w:rPr>
        <w:t xml:space="preserve">เรื่อง การอนุมัติให้ข้าราชการครูไปราชการ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ด้วย - ณ - ระหว่างวันที่ 5 มีนาคม พ.ศ. 2569 ถึงวันที่ 5 มีนาคม พ.ศ. 2569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อาศัยอำนาจตามคำสั่งสำนักงานคณะกรรมการการศึกษาขั้นพื้นฐาน ที่ 1365/2560 สั่ง ณ วันที่ 28 สิงหาคม 2560 เรื่อง มอบหมายอำนาจอนุมัติการเดินทางไปราชการ ข้อ 5 ให้ผู้อำนวยการสถานศึกษามีอำนาจพิจารณาอนุมัติการเดินทางไปราชการของข้าราชการ ลูกจ้าง พนักงานราชการ ทุกตำแหน่งในสถานศึกษาไปราชการภายในราชอาณาจักร จึงอนุมัติให้ นายพุทธินันท์  มหามาตย์ ตำแหน่ง ครู เข้าร่วมกิจกรรมดังกล่าว ตามวันและสถานที่ข้างต้น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ขอให้ผู้ที่ได้รับอนุมัติไปราชการ ปฏิบัติหน้าที่ให้เกิดประโยชน์สูงสุดแก่โรงเรียน และทางราชการอย่างแท้จริง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ทั้งนี้ ตั้งแต่วันที่ 5 มีนาคม พ.ศ. 2569 เป็นต้นไป</w:t>
      </w:r>
    </w:p>
    <w:p/>
    <w:p>
      <w:pPr>
        <w:jc w:val="center"/>
      </w:pPr>
      <w:r>
        <w:rPr/>
        <w:t xml:space="preserve">สั่ง ณ วันที่ 5 เดือน สิงหาคม พ.ศ. 2569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นายสมศักดิ์ นาหัวนิล )</w:t>
            </w:r>
          </w:p>
          <w:p>
            <w:pPr>
              <w:jc w:val="center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2026-08-05T21:01:51+07:00</dcterms:created>
  <dcterms:modified xsi:type="dcterms:W3CDTF">2026-08-05T21:01:51+07:00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